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839"/>
        <w:gridCol w:w="1134"/>
        <w:gridCol w:w="2665"/>
      </w:tblGrid>
      <w:tr w:rsidR="00A60AE6" w:rsidRPr="005C38BA" w14:paraId="0EAF3621" w14:textId="77777777" w:rsidTr="00633BC6">
        <w:tc>
          <w:tcPr>
            <w:tcW w:w="5839" w:type="dxa"/>
            <w:tcBorders>
              <w:top w:val="nil"/>
              <w:left w:val="nil"/>
              <w:bottom w:val="nil"/>
              <w:right w:val="nil"/>
            </w:tcBorders>
          </w:tcPr>
          <w:p w14:paraId="45C7F9B5" w14:textId="77777777" w:rsidR="00A60AE6" w:rsidRPr="005C38BA" w:rsidRDefault="00A60AE6" w:rsidP="00A60AE6">
            <w:pPr>
              <w:rPr>
                <w:rFonts w:ascii="ＭＳ Ｐ明朝" w:eastAsia="ＭＳ Ｐ明朝" w:hAnsi="ＭＳ Ｐ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C37424" w14:textId="77777777" w:rsidR="00A60AE6" w:rsidRPr="00311CEF" w:rsidRDefault="00A60AE6" w:rsidP="00A60AE6">
            <w:pPr>
              <w:rPr>
                <w:rFonts w:ascii="ＭＳ Ｐ明朝" w:eastAsia="ＭＳ Ｐ明朝" w:hAnsi="ＭＳ Ｐ明朝"/>
                <w:sz w:val="20"/>
              </w:rPr>
            </w:pPr>
            <w:r w:rsidRPr="00311CEF">
              <w:rPr>
                <w:rFonts w:ascii="ＭＳ Ｐ明朝" w:eastAsia="ＭＳ Ｐ明朝" w:hAnsi="ＭＳ Ｐ明朝" w:hint="eastAsia"/>
                <w:sz w:val="20"/>
              </w:rPr>
              <w:t>整理番号</w:t>
            </w:r>
          </w:p>
        </w:tc>
        <w:tc>
          <w:tcPr>
            <w:tcW w:w="2665" w:type="dxa"/>
            <w:tcBorders>
              <w:top w:val="single" w:sz="4" w:space="0" w:color="auto"/>
              <w:left w:val="single" w:sz="4" w:space="0" w:color="auto"/>
              <w:bottom w:val="single" w:sz="4" w:space="0" w:color="auto"/>
              <w:right w:val="single" w:sz="4" w:space="0" w:color="auto"/>
            </w:tcBorders>
          </w:tcPr>
          <w:p w14:paraId="1C4B4553" w14:textId="77777777" w:rsidR="00A60AE6" w:rsidRPr="00311CEF" w:rsidRDefault="00805100" w:rsidP="00A60AE6">
            <w:pPr>
              <w:rPr>
                <w:rFonts w:ascii="ＭＳ Ｐ明朝" w:eastAsia="ＭＳ Ｐ明朝" w:hAnsi="ＭＳ Ｐ明朝"/>
                <w:sz w:val="20"/>
              </w:rPr>
            </w:pPr>
            <w:r>
              <w:rPr>
                <w:rFonts w:ascii="ＭＳ Ｐ明朝" w:eastAsia="ＭＳ Ｐ明朝" w:hAnsi="ＭＳ Ｐ明朝" w:hint="eastAsia"/>
                <w:sz w:val="20"/>
              </w:rPr>
              <w:t xml:space="preserve">　　　　　　</w:t>
            </w:r>
          </w:p>
        </w:tc>
      </w:tr>
      <w:tr w:rsidR="00A60AE6" w:rsidRPr="005C38BA" w14:paraId="3A424F43" w14:textId="77777777" w:rsidTr="00633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39" w:type="dxa"/>
          </w:tcPr>
          <w:p w14:paraId="72BC5392" w14:textId="77777777" w:rsidR="00A60AE6" w:rsidRPr="005C38BA" w:rsidRDefault="00A60AE6" w:rsidP="00A60AE6">
            <w:pPr>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DDF0219" w14:textId="77777777" w:rsidR="00A60AE6" w:rsidRDefault="00A60AE6" w:rsidP="00A60AE6">
            <w:pPr>
              <w:rPr>
                <w:rFonts w:ascii="ＭＳ Ｐ明朝" w:eastAsia="ＭＳ Ｐ明朝" w:hAnsi="ＭＳ Ｐ明朝"/>
                <w:sz w:val="20"/>
              </w:rPr>
            </w:pPr>
            <w:r w:rsidRPr="00311CEF">
              <w:rPr>
                <w:rFonts w:ascii="ＭＳ Ｐ明朝" w:eastAsia="ＭＳ Ｐ明朝" w:hAnsi="ＭＳ Ｐ明朝" w:hint="eastAsia"/>
                <w:sz w:val="20"/>
              </w:rPr>
              <w:t>区</w:t>
            </w:r>
            <w:r>
              <w:rPr>
                <w:rFonts w:ascii="ＭＳ Ｐ明朝" w:eastAsia="ＭＳ Ｐ明朝" w:hAnsi="ＭＳ Ｐ明朝" w:hint="eastAsia"/>
                <w:sz w:val="20"/>
              </w:rPr>
              <w:t xml:space="preserve"> </w:t>
            </w:r>
            <w:r>
              <w:rPr>
                <w:rFonts w:ascii="ＭＳ Ｐ明朝" w:eastAsia="ＭＳ Ｐ明朝" w:hAnsi="ＭＳ Ｐ明朝"/>
                <w:sz w:val="20"/>
              </w:rPr>
              <w:t xml:space="preserve"> </w:t>
            </w:r>
            <w:r w:rsidRPr="00311CEF">
              <w:rPr>
                <w:rFonts w:ascii="ＭＳ Ｐ明朝" w:eastAsia="ＭＳ Ｐ明朝" w:hAnsi="ＭＳ Ｐ明朝" w:hint="eastAsia"/>
                <w:sz w:val="20"/>
              </w:rPr>
              <w:t>分</w:t>
            </w:r>
          </w:p>
          <w:p w14:paraId="2F604EE0" w14:textId="77777777" w:rsidR="00A60AE6" w:rsidRPr="00311CEF" w:rsidRDefault="00A60AE6" w:rsidP="00A60AE6">
            <w:pPr>
              <w:rPr>
                <w:rFonts w:ascii="ＭＳ Ｐ明朝" w:eastAsia="ＭＳ Ｐ明朝" w:hAnsi="ＭＳ Ｐ明朝"/>
                <w:sz w:val="20"/>
              </w:rPr>
            </w:pPr>
          </w:p>
        </w:tc>
        <w:tc>
          <w:tcPr>
            <w:tcW w:w="2665" w:type="dxa"/>
            <w:tcBorders>
              <w:top w:val="single" w:sz="4" w:space="0" w:color="auto"/>
              <w:left w:val="single" w:sz="4" w:space="0" w:color="auto"/>
              <w:bottom w:val="single" w:sz="4" w:space="0" w:color="auto"/>
              <w:right w:val="single" w:sz="4" w:space="0" w:color="auto"/>
            </w:tcBorders>
            <w:vAlign w:val="center"/>
          </w:tcPr>
          <w:p w14:paraId="5579C1FD" w14:textId="070A3F24" w:rsidR="003A1860" w:rsidRPr="00F204F5" w:rsidRDefault="00AC36AD" w:rsidP="003A1860">
            <w:pPr>
              <w:snapToGrid w:val="0"/>
              <w:rPr>
                <w:rFonts w:ascii="ＭＳ Ｐ明朝" w:eastAsia="PMingLiU" w:hAnsi="ＭＳ Ｐ明朝"/>
                <w:bCs/>
                <w:snapToGrid w:val="0"/>
                <w:sz w:val="20"/>
                <w:szCs w:val="20"/>
              </w:rPr>
            </w:pPr>
            <w:sdt>
              <w:sdtPr>
                <w:rPr>
                  <w:rFonts w:ascii="ＭＳ Ｐ明朝" w:eastAsia="ＭＳ Ｐ明朝" w:hAnsi="ＭＳ Ｐ明朝" w:hint="eastAsia"/>
                  <w:bCs/>
                  <w:snapToGrid w:val="0"/>
                  <w:sz w:val="20"/>
                  <w:szCs w:val="20"/>
                </w:rPr>
                <w:id w:val="-1317714016"/>
                <w14:checkbox>
                  <w14:checked w14:val="0"/>
                  <w14:checkedState w14:val="2612" w14:font="ＭＳ ゴシック"/>
                  <w14:uncheckedState w14:val="2610" w14:font="ＭＳ ゴシック"/>
                </w14:checkbox>
              </w:sdtPr>
              <w:sdtEndPr/>
              <w:sdtContent>
                <w:r w:rsidR="003A1860">
                  <w:rPr>
                    <w:rFonts w:hAnsi="ＭＳ ゴシック" w:hint="eastAsia"/>
                    <w:bCs/>
                    <w:snapToGrid w:val="0"/>
                    <w:sz w:val="20"/>
                    <w:szCs w:val="20"/>
                  </w:rPr>
                  <w:t>☐</w:t>
                </w:r>
              </w:sdtContent>
            </w:sdt>
            <w:r w:rsidR="003A1860">
              <w:rPr>
                <w:rFonts w:ascii="ＭＳ Ｐ明朝" w:eastAsia="ＭＳ Ｐ明朝" w:hAnsi="ＭＳ Ｐ明朝"/>
                <w:bCs/>
                <w:snapToGrid w:val="0"/>
                <w:sz w:val="20"/>
                <w:szCs w:val="20"/>
              </w:rPr>
              <w:t xml:space="preserve"> </w:t>
            </w:r>
            <w:r w:rsidR="003A1860">
              <w:rPr>
                <w:rFonts w:ascii="ＭＳ Ｐ明朝" w:eastAsia="ＭＳ Ｐ明朝" w:hAnsi="ＭＳ Ｐ明朝" w:hint="eastAsia"/>
                <w:bCs/>
                <w:snapToGrid w:val="0"/>
                <w:sz w:val="20"/>
                <w:szCs w:val="20"/>
              </w:rPr>
              <w:t xml:space="preserve">医薬品　　</w:t>
            </w:r>
            <w:sdt>
              <w:sdtPr>
                <w:rPr>
                  <w:rFonts w:ascii="ＭＳ Ｐ明朝" w:eastAsia="ＭＳ Ｐ明朝" w:hAnsi="ＭＳ Ｐ明朝" w:hint="eastAsia"/>
                  <w:bCs/>
                  <w:snapToGrid w:val="0"/>
                  <w:sz w:val="20"/>
                  <w:szCs w:val="20"/>
                </w:rPr>
                <w:id w:val="-767460225"/>
                <w14:checkbox>
                  <w14:checked w14:val="0"/>
                  <w14:checkedState w14:val="2612" w14:font="ＭＳ ゴシック"/>
                  <w14:uncheckedState w14:val="2610" w14:font="ＭＳ ゴシック"/>
                </w14:checkbox>
              </w:sdtPr>
              <w:sdtEndPr/>
              <w:sdtContent>
                <w:r w:rsidR="003A1860">
                  <w:rPr>
                    <w:rFonts w:hAnsi="ＭＳ ゴシック" w:hint="eastAsia"/>
                    <w:bCs/>
                    <w:snapToGrid w:val="0"/>
                    <w:sz w:val="20"/>
                    <w:szCs w:val="20"/>
                  </w:rPr>
                  <w:t>☐</w:t>
                </w:r>
              </w:sdtContent>
            </w:sdt>
            <w:r w:rsidR="003A1860">
              <w:rPr>
                <w:rFonts w:ascii="ＭＳ Ｐ明朝" w:eastAsia="ＭＳ Ｐ明朝" w:hAnsi="ＭＳ Ｐ明朝" w:hint="eastAsia"/>
                <w:bCs/>
                <w:snapToGrid w:val="0"/>
                <w:sz w:val="20"/>
                <w:szCs w:val="20"/>
              </w:rPr>
              <w:t xml:space="preserve"> 医療機器</w:t>
            </w:r>
          </w:p>
          <w:p w14:paraId="5CE78E13" w14:textId="3B13E9D1" w:rsidR="00A60AE6" w:rsidRPr="00311CEF" w:rsidRDefault="00AC36AD" w:rsidP="003A1860">
            <w:pPr>
              <w:rPr>
                <w:rFonts w:ascii="ＭＳ Ｐ明朝" w:eastAsia="ＭＳ Ｐ明朝" w:hAnsi="ＭＳ Ｐ明朝"/>
                <w:sz w:val="20"/>
              </w:rPr>
            </w:pPr>
            <w:sdt>
              <w:sdtPr>
                <w:rPr>
                  <w:rFonts w:ascii="ＭＳ Ｐ明朝" w:eastAsia="ＭＳ Ｐ明朝" w:hAnsi="ＭＳ Ｐ明朝" w:hint="eastAsia"/>
                  <w:bCs/>
                  <w:snapToGrid w:val="0"/>
                  <w:sz w:val="20"/>
                  <w:szCs w:val="20"/>
                </w:rPr>
                <w:id w:val="1501542943"/>
                <w14:checkbox>
                  <w14:checked w14:val="0"/>
                  <w14:checkedState w14:val="2612" w14:font="ＭＳ ゴシック"/>
                  <w14:uncheckedState w14:val="2610" w14:font="ＭＳ ゴシック"/>
                </w14:checkbox>
              </w:sdtPr>
              <w:sdtEndPr/>
              <w:sdtContent>
                <w:r w:rsidR="003A1860">
                  <w:rPr>
                    <w:rFonts w:hAnsi="ＭＳ ゴシック" w:hint="eastAsia"/>
                    <w:bCs/>
                    <w:snapToGrid w:val="0"/>
                    <w:sz w:val="20"/>
                    <w:szCs w:val="20"/>
                  </w:rPr>
                  <w:t>☐</w:t>
                </w:r>
              </w:sdtContent>
            </w:sdt>
            <w:r w:rsidR="003A1860">
              <w:rPr>
                <w:rFonts w:ascii="ＭＳ Ｐ明朝" w:eastAsia="ＭＳ Ｐ明朝" w:hAnsi="ＭＳ Ｐ明朝" w:hint="eastAsia"/>
                <w:bCs/>
                <w:snapToGrid w:val="0"/>
                <w:sz w:val="20"/>
                <w:szCs w:val="20"/>
              </w:rPr>
              <w:t xml:space="preserve"> 再生医療等製品</w:t>
            </w:r>
          </w:p>
        </w:tc>
      </w:tr>
    </w:tbl>
    <w:p w14:paraId="1CE78772" w14:textId="77777777" w:rsidR="00037ABD" w:rsidRPr="005C38BA" w:rsidRDefault="00037ABD">
      <w:pPr>
        <w:jc w:val="center"/>
        <w:rPr>
          <w:rFonts w:ascii="ＭＳ Ｐ明朝" w:eastAsia="ＭＳ Ｐ明朝" w:hAnsi="ＭＳ Ｐ明朝"/>
          <w:b/>
          <w:snapToGrid w:val="0"/>
          <w:sz w:val="28"/>
        </w:rPr>
      </w:pPr>
      <w:r w:rsidRPr="005C38BA">
        <w:rPr>
          <w:rFonts w:ascii="ＭＳ Ｐ明朝" w:eastAsia="ＭＳ Ｐ明朝" w:hAnsi="ＭＳ Ｐ明朝" w:hint="eastAsia"/>
          <w:b/>
          <w:snapToGrid w:val="0"/>
          <w:sz w:val="28"/>
        </w:rPr>
        <w:t>製造販売後</w:t>
      </w:r>
      <w:r w:rsidRPr="005C38BA">
        <w:rPr>
          <w:rFonts w:ascii="ＭＳ Ｐ明朝" w:eastAsia="ＭＳ Ｐ明朝" w:hAnsi="ＭＳ Ｐ明朝" w:hint="eastAsia"/>
          <w:b/>
          <w:snapToGrid w:val="0"/>
          <w:sz w:val="28"/>
          <w:lang w:eastAsia="zh-TW"/>
        </w:rPr>
        <w:t>臨床試験契約書</w:t>
      </w:r>
    </w:p>
    <w:p w14:paraId="7943EC8A" w14:textId="77777777" w:rsidR="00D63043" w:rsidRPr="005C38BA" w:rsidRDefault="00D63043" w:rsidP="00D63043">
      <w:pPr>
        <w:rPr>
          <w:rFonts w:ascii="ＭＳ Ｐ明朝" w:eastAsia="ＭＳ Ｐ明朝" w:hAnsi="ＭＳ Ｐ明朝"/>
          <w:snapToGrid w:val="0"/>
        </w:rPr>
      </w:pPr>
    </w:p>
    <w:p w14:paraId="3DD658F4" w14:textId="77777777" w:rsidR="00D63043" w:rsidRPr="00D97F1D" w:rsidRDefault="00D63043" w:rsidP="00D63043">
      <w:pPr>
        <w:spacing w:line="340" w:lineRule="exact"/>
        <w:ind w:firstLineChars="100" w:firstLine="210"/>
        <w:jc w:val="left"/>
        <w:rPr>
          <w:rFonts w:ascii="ＭＳ Ｐ明朝" w:eastAsia="ＭＳ Ｐ明朝" w:hAnsi="ＭＳ Ｐ明朝"/>
          <w:snapToGrid w:val="0"/>
          <w:sz w:val="22"/>
        </w:rPr>
      </w:pPr>
      <w:r w:rsidRPr="00D97F1D">
        <w:rPr>
          <w:rFonts w:ascii="ＭＳ Ｐ明朝" w:eastAsia="ＭＳ Ｐ明朝" w:hAnsi="ＭＳ Ｐ明朝" w:hint="eastAsia"/>
          <w:sz w:val="22"/>
          <w:u w:val="dotted"/>
        </w:rPr>
        <w:t>国立大学法人鳥取大学</w:t>
      </w:r>
      <w:r w:rsidRPr="00D97F1D">
        <w:rPr>
          <w:rFonts w:ascii="ＭＳ Ｐ明朝" w:eastAsia="ＭＳ Ｐ明朝" w:hAnsi="ＭＳ Ｐ明朝"/>
          <w:sz w:val="22"/>
        </w:rPr>
        <w:t>（</w:t>
      </w:r>
      <w:r w:rsidRPr="00D97F1D">
        <w:rPr>
          <w:rFonts w:ascii="ＭＳ Ｐ明朝" w:eastAsia="ＭＳ Ｐ明朝" w:hAnsi="ＭＳ Ｐ明朝" w:hint="eastAsia"/>
          <w:sz w:val="22"/>
        </w:rPr>
        <w:t>以下「甲」という。）と</w:t>
      </w:r>
      <w:r w:rsidRPr="00D97F1D">
        <w:rPr>
          <w:rFonts w:ascii="ＭＳ Ｐ明朝" w:eastAsia="ＭＳ Ｐ明朝" w:hAnsi="ＭＳ Ｐ明朝" w:hint="eastAsia"/>
          <w:sz w:val="22"/>
          <w:u w:val="dotted"/>
        </w:rPr>
        <w:t xml:space="preserve">　　　　　　　　　　　　　　　　　　　　　　　</w:t>
      </w:r>
      <w:r w:rsidRPr="00D97F1D">
        <w:rPr>
          <w:rFonts w:ascii="ＭＳ Ｐ明朝" w:eastAsia="ＭＳ Ｐ明朝" w:hAnsi="ＭＳ Ｐ明朝"/>
          <w:sz w:val="22"/>
        </w:rPr>
        <w:t>（</w:t>
      </w:r>
      <w:r w:rsidRPr="00D97F1D">
        <w:rPr>
          <w:rFonts w:ascii="ＭＳ Ｐ明朝" w:eastAsia="ＭＳ Ｐ明朝" w:hAnsi="ＭＳ Ｐ明朝" w:hint="eastAsia"/>
          <w:sz w:val="22"/>
        </w:rPr>
        <w:t>以下「乙」という。）並びに</w:t>
      </w:r>
      <w:r w:rsidRPr="00D97F1D">
        <w:rPr>
          <w:rFonts w:ascii="ＭＳ Ｐ明朝" w:eastAsia="ＭＳ Ｐ明朝" w:hAnsi="ＭＳ Ｐ明朝" w:hint="eastAsia"/>
          <w:sz w:val="22"/>
          <w:u w:val="dotted"/>
        </w:rPr>
        <w:t xml:space="preserve">　　　　　　　　　　　　　　　　　　　　　　　</w:t>
      </w:r>
      <w:r w:rsidRPr="00D97F1D">
        <w:rPr>
          <w:rFonts w:ascii="ＭＳ Ｐ明朝" w:eastAsia="ＭＳ Ｐ明朝" w:hAnsi="ＭＳ Ｐ明朝" w:hint="eastAsia"/>
          <w:sz w:val="22"/>
        </w:rPr>
        <w:t>（以下「丙」という。）とは、</w:t>
      </w:r>
      <w:r w:rsidRPr="00D97F1D">
        <w:rPr>
          <w:rFonts w:ascii="ＭＳ Ｐ明朝" w:eastAsia="ＭＳ Ｐ明朝" w:hAnsi="ＭＳ Ｐ明朝" w:hint="eastAsia"/>
          <w:snapToGrid w:val="0"/>
          <w:sz w:val="22"/>
        </w:rPr>
        <w:t>被験薬</w:t>
      </w:r>
      <w:r w:rsidRPr="00D97F1D">
        <w:rPr>
          <w:rFonts w:ascii="ＭＳ Ｐ明朝" w:eastAsia="ＭＳ Ｐ明朝" w:hAnsi="ＭＳ Ｐ明朝" w:hint="eastAsia"/>
          <w:snapToGrid w:val="0"/>
          <w:sz w:val="22"/>
          <w:u w:val="dotted"/>
        </w:rPr>
        <w:t xml:space="preserve">　　　　　  　</w:t>
      </w:r>
      <w:r w:rsidRPr="00D97F1D">
        <w:rPr>
          <w:rFonts w:ascii="ＭＳ Ｐ明朝" w:eastAsia="ＭＳ Ｐ明朝" w:hAnsi="ＭＳ Ｐ明朝" w:hint="eastAsia"/>
          <w:snapToGrid w:val="0"/>
          <w:sz w:val="22"/>
        </w:rPr>
        <w:t>の製造販売後臨床試験（以下「本製造販売後臨床試験」という。）の実施に際し、以下の各条のとおり契約を締結する。</w:t>
      </w:r>
    </w:p>
    <w:p w14:paraId="631F54FE" w14:textId="77777777" w:rsidR="00D63043" w:rsidRPr="00D97F1D" w:rsidRDefault="00D63043" w:rsidP="00D63043">
      <w:pPr>
        <w:pStyle w:val="a3"/>
        <w:tabs>
          <w:tab w:val="clear" w:pos="4252"/>
          <w:tab w:val="clear" w:pos="8504"/>
        </w:tabs>
        <w:snapToGrid/>
        <w:spacing w:line="340" w:lineRule="exact"/>
        <w:jc w:val="left"/>
        <w:rPr>
          <w:rFonts w:ascii="ＭＳ Ｐ明朝" w:eastAsia="ＭＳ Ｐ明朝" w:hAnsi="ＭＳ Ｐ明朝"/>
          <w:snapToGrid w:val="0"/>
          <w:sz w:val="22"/>
          <w:szCs w:val="22"/>
        </w:rPr>
      </w:pPr>
    </w:p>
    <w:p w14:paraId="440C71A2" w14:textId="77777777" w:rsidR="00805100" w:rsidRPr="00805100" w:rsidRDefault="00805100" w:rsidP="00805100">
      <w:pPr>
        <w:spacing w:line="340" w:lineRule="exact"/>
        <w:rPr>
          <w:rFonts w:ascii="ＭＳ Ｐ明朝" w:eastAsia="ＭＳ Ｐ明朝" w:hAnsi="ＭＳ Ｐ明朝"/>
          <w:dstrike/>
          <w:snapToGrid w:val="0"/>
          <w:sz w:val="22"/>
        </w:rPr>
      </w:pPr>
      <w:r w:rsidRPr="00805100">
        <w:rPr>
          <w:rFonts w:ascii="ＭＳ Ｐ明朝" w:eastAsia="ＭＳ Ｐ明朝" w:hAnsi="ＭＳ Ｐ明朝" w:hint="eastAsia"/>
          <w:snapToGrid w:val="0"/>
          <w:sz w:val="22"/>
        </w:rPr>
        <w:t>（本製造販売後臨床試験の内容及び委託）</w:t>
      </w:r>
    </w:p>
    <w:p w14:paraId="2C703A21" w14:textId="77777777" w:rsidR="00805100" w:rsidRPr="00805100" w:rsidRDefault="00805100" w:rsidP="00805100">
      <w:pPr>
        <w:spacing w:line="340" w:lineRule="exact"/>
        <w:rPr>
          <w:rFonts w:ascii="ＭＳ Ｐ明朝" w:eastAsia="ＭＳ Ｐ明朝" w:hAnsi="ＭＳ Ｐ明朝"/>
          <w:snapToGrid w:val="0"/>
          <w:sz w:val="22"/>
        </w:rPr>
      </w:pPr>
      <w:r w:rsidRPr="00805100">
        <w:rPr>
          <w:rFonts w:ascii="ＭＳ Ｐ明朝" w:eastAsia="ＭＳ Ｐ明朝" w:hAnsi="ＭＳ Ｐ明朝" w:hint="eastAsia"/>
          <w:snapToGrid w:val="0"/>
          <w:sz w:val="22"/>
        </w:rPr>
        <w:t>第１条　本製造販売後臨床試験の内容は次のとおりとし、甲は乙の委託により、これを実施する。</w:t>
      </w:r>
    </w:p>
    <w:p w14:paraId="6872DB81" w14:textId="77777777" w:rsidR="00805100" w:rsidRPr="00805100" w:rsidRDefault="00805100" w:rsidP="00805100">
      <w:pPr>
        <w:spacing w:beforeLines="10" w:before="30" w:line="340" w:lineRule="exact"/>
        <w:ind w:leftChars="100" w:left="619" w:hangingChars="200" w:hanging="419"/>
        <w:rPr>
          <w:rFonts w:ascii="ＭＳ Ｐ明朝" w:eastAsia="ＭＳ Ｐ明朝" w:hAnsi="ＭＳ Ｐ明朝"/>
          <w:snapToGrid w:val="0"/>
          <w:sz w:val="22"/>
        </w:rPr>
      </w:pPr>
      <w:r w:rsidRPr="00805100">
        <w:rPr>
          <w:rFonts w:ascii="ＭＳ Ｐ明朝" w:eastAsia="ＭＳ Ｐ明朝" w:hAnsi="ＭＳ Ｐ明朝" w:hint="eastAsia"/>
          <w:snapToGrid w:val="0"/>
          <w:sz w:val="22"/>
        </w:rPr>
        <w:t>製造販売後臨床試験</w:t>
      </w:r>
      <w:r w:rsidRPr="00805100">
        <w:rPr>
          <w:rFonts w:ascii="ＭＳ Ｐ明朝" w:eastAsia="ＭＳ Ｐ明朝" w:hAnsi="ＭＳ Ｐ明朝" w:hint="eastAsia"/>
          <w:snapToGrid w:val="0"/>
          <w:sz w:val="22"/>
          <w:lang w:eastAsia="zh-TW"/>
        </w:rPr>
        <w:t>課題名</w:t>
      </w:r>
      <w:r w:rsidRPr="00805100">
        <w:rPr>
          <w:rFonts w:ascii="ＭＳ Ｐ明朝" w:eastAsia="ＭＳ Ｐ明朝" w:hAnsi="ＭＳ Ｐ明朝" w:hint="eastAsia"/>
          <w:snapToGrid w:val="0"/>
          <w:sz w:val="22"/>
        </w:rPr>
        <w:t>：</w:t>
      </w:r>
    </w:p>
    <w:p w14:paraId="195BC3B3" w14:textId="1F324E25" w:rsidR="00805100" w:rsidRPr="00805100" w:rsidRDefault="00805100" w:rsidP="00805100">
      <w:pPr>
        <w:spacing w:line="340" w:lineRule="exact"/>
        <w:ind w:leftChars="300" w:left="1014" w:hangingChars="200" w:hanging="415"/>
        <w:rPr>
          <w:rFonts w:ascii="ＭＳ Ｐ明朝" w:eastAsia="ＭＳ Ｐ明朝" w:hAnsi="ＭＳ Ｐ明朝"/>
          <w:snapToGrid w:val="0"/>
          <w:spacing w:val="-1"/>
          <w:sz w:val="22"/>
        </w:rPr>
      </w:pPr>
      <w:r w:rsidRPr="00805100">
        <w:rPr>
          <w:rFonts w:ascii="ＭＳ Ｐ明朝" w:eastAsia="ＭＳ Ｐ明朝" w:hAnsi="ＭＳ Ｐ明朝" w:hint="eastAsia"/>
          <w:snapToGrid w:val="0"/>
          <w:spacing w:val="-1"/>
          <w:sz w:val="22"/>
        </w:rPr>
        <w:t xml:space="preserve">　　　　　　　　　　　　　　　　　　　　　　　　　　　　　　　　　　　　　　</w:t>
      </w:r>
      <w:r w:rsidR="003A1860">
        <w:rPr>
          <w:rFonts w:ascii="ＭＳ Ｐ明朝" w:eastAsia="ＭＳ Ｐ明朝" w:hAnsi="ＭＳ Ｐ明朝" w:hint="eastAsia"/>
          <w:snapToGrid w:val="0"/>
          <w:spacing w:val="-1"/>
          <w:sz w:val="22"/>
        </w:rPr>
        <w:t xml:space="preserve">　　　　　　　　　　　　　　　　　　　</w:t>
      </w:r>
      <w:r w:rsidRPr="00805100">
        <w:rPr>
          <w:rFonts w:ascii="ＭＳ Ｐ明朝" w:eastAsia="ＭＳ Ｐ明朝" w:hAnsi="ＭＳ Ｐ明朝" w:hint="eastAsia"/>
          <w:snapToGrid w:val="0"/>
          <w:spacing w:val="-1"/>
          <w:sz w:val="22"/>
        </w:rPr>
        <w:t xml:space="preserve">　　　　　</w:t>
      </w:r>
    </w:p>
    <w:p w14:paraId="706F69B7" w14:textId="1A81C100" w:rsidR="00805100" w:rsidRPr="00805100" w:rsidRDefault="00805100" w:rsidP="00805100">
      <w:pPr>
        <w:spacing w:line="340" w:lineRule="exact"/>
        <w:ind w:leftChars="300" w:left="1014" w:hangingChars="200" w:hanging="415"/>
        <w:rPr>
          <w:rFonts w:ascii="ＭＳ Ｐ明朝" w:eastAsia="ＭＳ Ｐ明朝" w:hAnsi="ＭＳ Ｐ明朝"/>
          <w:snapToGrid w:val="0"/>
          <w:spacing w:val="-1"/>
          <w:sz w:val="22"/>
        </w:rPr>
      </w:pPr>
      <w:r w:rsidRPr="00805100">
        <w:rPr>
          <w:rFonts w:ascii="ＭＳ Ｐ明朝" w:eastAsia="ＭＳ Ｐ明朝" w:hAnsi="ＭＳ Ｐ明朝" w:hint="eastAsia"/>
          <w:snapToGrid w:val="0"/>
          <w:spacing w:val="-1"/>
          <w:sz w:val="22"/>
        </w:rPr>
        <w:t xml:space="preserve">　　　　　　　　　　　　　　　　　　　　　　　　　　　　　　　　　　　　　　　</w:t>
      </w:r>
      <w:r w:rsidR="003A1860">
        <w:rPr>
          <w:rFonts w:ascii="ＭＳ Ｐ明朝" w:eastAsia="ＭＳ Ｐ明朝" w:hAnsi="ＭＳ Ｐ明朝" w:hint="eastAsia"/>
          <w:snapToGrid w:val="0"/>
          <w:spacing w:val="-1"/>
          <w:sz w:val="22"/>
        </w:rPr>
        <w:t xml:space="preserve">　　　　　　　　　　　　　　　　　　　</w:t>
      </w:r>
      <w:r w:rsidRPr="00805100">
        <w:rPr>
          <w:rFonts w:ascii="ＭＳ Ｐ明朝" w:eastAsia="ＭＳ Ｐ明朝" w:hAnsi="ＭＳ Ｐ明朝" w:hint="eastAsia"/>
          <w:snapToGrid w:val="0"/>
          <w:spacing w:val="-1"/>
          <w:sz w:val="22"/>
        </w:rPr>
        <w:t xml:space="preserve">　　　　</w:t>
      </w:r>
    </w:p>
    <w:p w14:paraId="7D377A74" w14:textId="77777777" w:rsidR="00805100" w:rsidRPr="00805100" w:rsidRDefault="00805100" w:rsidP="00805100">
      <w:pPr>
        <w:spacing w:beforeLines="10" w:before="30" w:line="340" w:lineRule="exact"/>
        <w:ind w:leftChars="100" w:left="200"/>
        <w:rPr>
          <w:rFonts w:ascii="ＭＳ Ｐ明朝" w:eastAsia="ＭＳ Ｐ明朝" w:hAnsi="ＭＳ Ｐ明朝"/>
          <w:snapToGrid w:val="0"/>
          <w:sz w:val="22"/>
          <w:lang w:eastAsia="zh-TW"/>
        </w:rPr>
      </w:pPr>
      <w:r w:rsidRPr="00805100">
        <w:rPr>
          <w:rFonts w:ascii="ＭＳ Ｐ明朝" w:eastAsia="ＭＳ Ｐ明朝" w:hAnsi="ＭＳ Ｐ明朝" w:hint="eastAsia"/>
          <w:snapToGrid w:val="0"/>
          <w:sz w:val="22"/>
        </w:rPr>
        <w:t>製造販売</w:t>
      </w:r>
      <w:r w:rsidRPr="00805100">
        <w:rPr>
          <w:rFonts w:ascii="ＭＳ Ｐ明朝" w:eastAsia="ＭＳ Ｐ明朝" w:hAnsi="ＭＳ Ｐ明朝" w:hint="eastAsia"/>
          <w:snapToGrid w:val="0"/>
          <w:sz w:val="22"/>
          <w:lang w:eastAsia="zh-TW"/>
        </w:rPr>
        <w:t>後臨床試験実施計画書</w:t>
      </w:r>
      <w:r w:rsidRPr="00805100">
        <w:rPr>
          <w:rFonts w:ascii="ＭＳ Ｐ明朝" w:eastAsia="ＭＳ Ｐ明朝" w:hAnsi="ＭＳ Ｐ明朝"/>
          <w:snapToGrid w:val="0"/>
          <w:sz w:val="22"/>
          <w:lang w:eastAsia="zh-TW"/>
        </w:rPr>
        <w:t>No.</w:t>
      </w:r>
      <w:r w:rsidRPr="00805100">
        <w:rPr>
          <w:rFonts w:ascii="ＭＳ Ｐ明朝" w:eastAsia="ＭＳ Ｐ明朝" w:hAnsi="ＭＳ Ｐ明朝" w:hint="eastAsia"/>
          <w:snapToGrid w:val="0"/>
          <w:sz w:val="22"/>
        </w:rPr>
        <w:t xml:space="preserve">： </w:t>
      </w:r>
      <w:r w:rsidRPr="00805100">
        <w:rPr>
          <w:rFonts w:ascii="ＭＳ Ｐ明朝" w:eastAsia="ＭＳ Ｐ明朝" w:hAnsi="ＭＳ Ｐ明朝" w:hint="eastAsia"/>
          <w:snapToGrid w:val="0"/>
          <w:spacing w:val="-1"/>
          <w:sz w:val="22"/>
          <w:lang w:eastAsia="zh-TW"/>
        </w:rPr>
        <w:t xml:space="preserve">　　　</w:t>
      </w:r>
      <w:r w:rsidRPr="00805100">
        <w:rPr>
          <w:rFonts w:ascii="ＭＳ Ｐ明朝" w:eastAsia="ＭＳ Ｐ明朝" w:hAnsi="ＭＳ Ｐ明朝" w:hint="eastAsia"/>
          <w:snapToGrid w:val="0"/>
          <w:spacing w:val="-1"/>
          <w:sz w:val="22"/>
        </w:rPr>
        <w:t xml:space="preserve">　　　　　</w:t>
      </w:r>
      <w:r w:rsidRPr="00805100">
        <w:rPr>
          <w:rFonts w:ascii="ＭＳ Ｐ明朝" w:eastAsia="ＭＳ Ｐ明朝" w:hAnsi="ＭＳ Ｐ明朝" w:hint="eastAsia"/>
          <w:snapToGrid w:val="0"/>
          <w:spacing w:val="-1"/>
          <w:sz w:val="22"/>
          <w:lang w:eastAsia="zh-TW"/>
        </w:rPr>
        <w:t xml:space="preserve">　　</w:t>
      </w:r>
    </w:p>
    <w:p w14:paraId="5461A069" w14:textId="77777777" w:rsidR="00805100" w:rsidRPr="00805100" w:rsidRDefault="00805100" w:rsidP="00805100">
      <w:pPr>
        <w:spacing w:beforeLines="10" w:before="30" w:line="340" w:lineRule="exact"/>
        <w:ind w:leftChars="100" w:left="619" w:hangingChars="200" w:hanging="419"/>
        <w:rPr>
          <w:rFonts w:ascii="ＭＳ Ｐ明朝" w:eastAsia="ＭＳ Ｐ明朝" w:hAnsi="ＭＳ Ｐ明朝"/>
          <w:snapToGrid w:val="0"/>
          <w:sz w:val="22"/>
        </w:rPr>
      </w:pPr>
      <w:r w:rsidRPr="00805100">
        <w:rPr>
          <w:rFonts w:ascii="ＭＳ Ｐ明朝" w:eastAsia="ＭＳ Ｐ明朝" w:hAnsi="ＭＳ Ｐ明朝" w:hint="eastAsia"/>
          <w:snapToGrid w:val="0"/>
          <w:sz w:val="22"/>
        </w:rPr>
        <w:t xml:space="preserve">製造販売後臨床試験の目的及び内容（対象・投与期間等）：　</w:t>
      </w:r>
    </w:p>
    <w:p w14:paraId="4053C81E" w14:textId="2B499808" w:rsidR="00805100" w:rsidRPr="00805100" w:rsidRDefault="00805100" w:rsidP="00805100">
      <w:pPr>
        <w:spacing w:line="340" w:lineRule="exact"/>
        <w:ind w:leftChars="300" w:left="1014" w:hangingChars="200" w:hanging="415"/>
        <w:rPr>
          <w:rFonts w:ascii="ＭＳ Ｐ明朝" w:eastAsia="ＭＳ Ｐ明朝" w:hAnsi="ＭＳ Ｐ明朝"/>
          <w:snapToGrid w:val="0"/>
          <w:spacing w:val="-1"/>
          <w:sz w:val="22"/>
        </w:rPr>
      </w:pPr>
      <w:r w:rsidRPr="00805100">
        <w:rPr>
          <w:rFonts w:ascii="ＭＳ Ｐ明朝" w:eastAsia="ＭＳ Ｐ明朝" w:hAnsi="ＭＳ Ｐ明朝" w:hint="eastAsia"/>
          <w:snapToGrid w:val="0"/>
          <w:spacing w:val="-1"/>
          <w:sz w:val="22"/>
        </w:rPr>
        <w:t xml:space="preserve">　　　　　　　　　　　　　　　　　　　　　　　　　　　　　　　　　　　　　　　　　</w:t>
      </w:r>
      <w:r w:rsidR="003A1860">
        <w:rPr>
          <w:rFonts w:ascii="ＭＳ Ｐ明朝" w:eastAsia="ＭＳ Ｐ明朝" w:hAnsi="ＭＳ Ｐ明朝" w:hint="eastAsia"/>
          <w:snapToGrid w:val="0"/>
          <w:spacing w:val="-1"/>
          <w:sz w:val="22"/>
        </w:rPr>
        <w:t xml:space="preserve">　　　　　　　　　　　　　　　　　　　</w:t>
      </w:r>
      <w:r w:rsidRPr="00805100">
        <w:rPr>
          <w:rFonts w:ascii="ＭＳ Ｐ明朝" w:eastAsia="ＭＳ Ｐ明朝" w:hAnsi="ＭＳ Ｐ明朝" w:hint="eastAsia"/>
          <w:snapToGrid w:val="0"/>
          <w:spacing w:val="-1"/>
          <w:sz w:val="22"/>
        </w:rPr>
        <w:t xml:space="preserve">　　</w:t>
      </w:r>
    </w:p>
    <w:p w14:paraId="6930F6EB" w14:textId="2B0996EC" w:rsidR="00805100" w:rsidRPr="00805100" w:rsidRDefault="00805100" w:rsidP="00805100">
      <w:pPr>
        <w:spacing w:line="340" w:lineRule="exact"/>
        <w:ind w:leftChars="300" w:left="1014" w:hangingChars="200" w:hanging="415"/>
        <w:rPr>
          <w:rFonts w:ascii="ＭＳ Ｐ明朝" w:eastAsia="ＭＳ Ｐ明朝" w:hAnsi="ＭＳ Ｐ明朝"/>
          <w:snapToGrid w:val="0"/>
          <w:sz w:val="22"/>
        </w:rPr>
      </w:pPr>
      <w:r w:rsidRPr="00805100">
        <w:rPr>
          <w:rFonts w:ascii="ＭＳ Ｐ明朝" w:eastAsia="ＭＳ Ｐ明朝" w:hAnsi="ＭＳ Ｐ明朝" w:hint="eastAsia"/>
          <w:snapToGrid w:val="0"/>
          <w:spacing w:val="-1"/>
          <w:sz w:val="22"/>
        </w:rPr>
        <w:t xml:space="preserve">　　　　　　　　　　　　　　　　　　　　　　　　　　　　　　　　　　　　　　　</w:t>
      </w:r>
      <w:r w:rsidR="003A1860">
        <w:rPr>
          <w:rFonts w:ascii="ＭＳ Ｐ明朝" w:eastAsia="ＭＳ Ｐ明朝" w:hAnsi="ＭＳ Ｐ明朝" w:hint="eastAsia"/>
          <w:snapToGrid w:val="0"/>
          <w:spacing w:val="-1"/>
          <w:sz w:val="22"/>
        </w:rPr>
        <w:t xml:space="preserve">　　　　　　　　　　　　　　　　　　　</w:t>
      </w:r>
      <w:r w:rsidRPr="00805100">
        <w:rPr>
          <w:rFonts w:ascii="ＭＳ Ｐ明朝" w:eastAsia="ＭＳ Ｐ明朝" w:hAnsi="ＭＳ Ｐ明朝" w:hint="eastAsia"/>
          <w:snapToGrid w:val="0"/>
          <w:spacing w:val="-1"/>
          <w:sz w:val="22"/>
        </w:rPr>
        <w:t xml:space="preserve">　　　　</w:t>
      </w:r>
    </w:p>
    <w:p w14:paraId="167D9547" w14:textId="7A936B0B" w:rsidR="00805100" w:rsidRPr="00805100" w:rsidRDefault="003A1860" w:rsidP="00F14871">
      <w:pPr>
        <w:spacing w:beforeLines="10" w:before="30" w:line="340" w:lineRule="exact"/>
        <w:rPr>
          <w:rFonts w:ascii="ＭＳ Ｐ明朝" w:eastAsia="ＭＳ Ｐ明朝" w:hAnsi="ＭＳ Ｐ明朝"/>
          <w:snapToGrid w:val="0"/>
          <w:sz w:val="22"/>
        </w:rPr>
      </w:pPr>
      <w:r>
        <w:rPr>
          <w:rFonts w:ascii="ＭＳ Ｐ明朝" w:eastAsia="ＭＳ Ｐ明朝" w:hAnsi="ＭＳ Ｐ明朝" w:hint="eastAsia"/>
        </w:rPr>
        <w:t xml:space="preserve">２　</w:t>
      </w:r>
      <w:r w:rsidR="00805100" w:rsidRPr="00805100">
        <w:rPr>
          <w:rFonts w:ascii="ＭＳ Ｐ明朝" w:eastAsia="ＭＳ Ｐ明朝" w:hAnsi="ＭＳ Ｐ明朝" w:hint="eastAsia"/>
          <w:snapToGrid w:val="0"/>
          <w:sz w:val="22"/>
        </w:rPr>
        <w:t>製造販売後臨床試験責任医師：</w:t>
      </w:r>
    </w:p>
    <w:p w14:paraId="6AD47A97" w14:textId="77777777" w:rsidR="00805100" w:rsidRPr="00805100" w:rsidRDefault="00805100" w:rsidP="00805100">
      <w:pPr>
        <w:spacing w:line="340" w:lineRule="exact"/>
        <w:ind w:leftChars="300" w:left="809" w:hangingChars="100" w:hanging="210"/>
        <w:rPr>
          <w:rFonts w:ascii="ＭＳ Ｐ明朝" w:eastAsia="ＭＳ Ｐ明朝" w:hAnsi="ＭＳ Ｐ明朝"/>
          <w:snapToGrid w:val="0"/>
          <w:sz w:val="22"/>
        </w:rPr>
      </w:pPr>
      <w:r w:rsidRPr="00805100">
        <w:rPr>
          <w:rFonts w:ascii="ＭＳ Ｐ明朝" w:eastAsia="ＭＳ Ｐ明朝" w:hAnsi="ＭＳ Ｐ明朝" w:hint="eastAsia"/>
          <w:snapToGrid w:val="0"/>
          <w:sz w:val="22"/>
        </w:rPr>
        <w:t xml:space="preserve">氏名　　　</w:t>
      </w:r>
      <w:r w:rsidRPr="00805100">
        <w:rPr>
          <w:rFonts w:ascii="ＭＳ Ｐ明朝" w:eastAsia="ＭＳ Ｐ明朝" w:hAnsi="ＭＳ Ｐ明朝" w:hint="eastAsia"/>
          <w:snapToGrid w:val="0"/>
          <w:spacing w:val="-1"/>
          <w:sz w:val="22"/>
        </w:rPr>
        <w:t xml:space="preserve">　　　　　　　　</w:t>
      </w:r>
      <w:r w:rsidRPr="00805100">
        <w:rPr>
          <w:rFonts w:ascii="ＭＳ Ｐ明朝" w:eastAsia="ＭＳ Ｐ明朝" w:hAnsi="ＭＳ Ｐ明朝" w:hint="eastAsia"/>
          <w:snapToGrid w:val="0"/>
          <w:sz w:val="22"/>
        </w:rPr>
        <w:t xml:space="preserve">（　所属　　　　　　　　　　・職名　　　　</w:t>
      </w:r>
      <w:r w:rsidRPr="00805100">
        <w:rPr>
          <w:rFonts w:ascii="ＭＳ Ｐ明朝" w:eastAsia="ＭＳ Ｐ明朝" w:hAnsi="ＭＳ Ｐ明朝" w:hint="eastAsia"/>
          <w:snapToGrid w:val="0"/>
          <w:spacing w:val="-1"/>
          <w:sz w:val="22"/>
        </w:rPr>
        <w:t xml:space="preserve">　　　　　　</w:t>
      </w:r>
      <w:r w:rsidRPr="00805100">
        <w:rPr>
          <w:rFonts w:ascii="ＭＳ Ｐ明朝" w:eastAsia="ＭＳ Ｐ明朝" w:hAnsi="ＭＳ Ｐ明朝" w:hint="eastAsia"/>
          <w:snapToGrid w:val="0"/>
          <w:sz w:val="22"/>
        </w:rPr>
        <w:t xml:space="preserve">　）</w:t>
      </w:r>
    </w:p>
    <w:p w14:paraId="746FDCBA" w14:textId="4DA92F74" w:rsidR="00805100" w:rsidRPr="00805100" w:rsidRDefault="003A1860" w:rsidP="00F14871">
      <w:pPr>
        <w:spacing w:beforeLines="10" w:before="30" w:line="340" w:lineRule="exact"/>
        <w:rPr>
          <w:rFonts w:ascii="ＭＳ Ｐ明朝" w:eastAsia="ＭＳ Ｐ明朝" w:hAnsi="ＭＳ Ｐ明朝"/>
          <w:snapToGrid w:val="0"/>
          <w:sz w:val="22"/>
        </w:rPr>
      </w:pPr>
      <w:r>
        <w:rPr>
          <w:rFonts w:ascii="ＭＳ Ｐ明朝" w:eastAsia="ＭＳ Ｐ明朝" w:hAnsi="ＭＳ Ｐ明朝" w:hint="eastAsia"/>
        </w:rPr>
        <w:t xml:space="preserve">３　</w:t>
      </w:r>
      <w:r w:rsidR="00805100" w:rsidRPr="00805100">
        <w:rPr>
          <w:rFonts w:ascii="ＭＳ Ｐ明朝" w:eastAsia="ＭＳ Ｐ明朝" w:hAnsi="ＭＳ Ｐ明朝" w:hint="eastAsia"/>
          <w:snapToGrid w:val="0"/>
          <w:sz w:val="22"/>
        </w:rPr>
        <w:t>提供物品（品名・規格・数量等）：</w:t>
      </w:r>
    </w:p>
    <w:p w14:paraId="0273BEBD" w14:textId="03FB28C1" w:rsidR="00805100" w:rsidRDefault="003A1860" w:rsidP="00805100">
      <w:pPr>
        <w:spacing w:line="340" w:lineRule="exact"/>
        <w:ind w:leftChars="300" w:left="1018" w:hangingChars="200" w:hanging="419"/>
        <w:rPr>
          <w:rFonts w:ascii="ＭＳ Ｐ明朝" w:eastAsia="ＭＳ Ｐ明朝" w:hAnsi="ＭＳ Ｐ明朝"/>
          <w:snapToGrid w:val="0"/>
          <w:sz w:val="22"/>
        </w:rPr>
      </w:pPr>
      <w:r>
        <w:rPr>
          <w:rFonts w:ascii="ＭＳ Ｐ明朝" w:eastAsia="ＭＳ Ｐ明朝" w:hAnsi="ＭＳ Ｐ明朝" w:hint="eastAsia"/>
          <w:snapToGrid w:val="0"/>
          <w:sz w:val="22"/>
        </w:rPr>
        <w:t xml:space="preserve">　　　</w:t>
      </w:r>
      <w:r w:rsidR="00805100" w:rsidRPr="00805100">
        <w:rPr>
          <w:rFonts w:ascii="ＭＳ Ｐ明朝" w:eastAsia="ＭＳ Ｐ明朝" w:hAnsi="ＭＳ Ｐ明朝" w:hint="eastAsia"/>
          <w:snapToGrid w:val="0"/>
          <w:sz w:val="22"/>
        </w:rPr>
        <w:t xml:space="preserve">　　　　　　　　　　　　　　　　　　　　　　　　　</w:t>
      </w:r>
      <w:r>
        <w:rPr>
          <w:rFonts w:ascii="ＭＳ Ｐ明朝" w:eastAsia="ＭＳ Ｐ明朝" w:hAnsi="ＭＳ Ｐ明朝" w:hint="eastAsia"/>
          <w:snapToGrid w:val="0"/>
          <w:sz w:val="22"/>
        </w:rPr>
        <w:t xml:space="preserve">　　　　　　　　　　　　　　　　　　　　　　</w:t>
      </w:r>
      <w:r w:rsidR="00805100" w:rsidRPr="00805100">
        <w:rPr>
          <w:rFonts w:ascii="ＭＳ Ｐ明朝" w:eastAsia="ＭＳ Ｐ明朝" w:hAnsi="ＭＳ Ｐ明朝" w:hint="eastAsia"/>
          <w:snapToGrid w:val="0"/>
          <w:sz w:val="22"/>
        </w:rPr>
        <w:t xml:space="preserve">　　　　　　　　　　　　</w:t>
      </w:r>
    </w:p>
    <w:p w14:paraId="4760F5E5" w14:textId="5058D89A" w:rsidR="003A1860" w:rsidRDefault="003A1860" w:rsidP="00805100">
      <w:pPr>
        <w:spacing w:line="340" w:lineRule="exact"/>
        <w:ind w:leftChars="300" w:left="1018" w:hangingChars="200" w:hanging="419"/>
        <w:rPr>
          <w:rFonts w:ascii="ＭＳ Ｐ明朝" w:eastAsia="ＭＳ Ｐ明朝" w:hAnsi="ＭＳ Ｐ明朝"/>
          <w:snapToGrid w:val="0"/>
          <w:sz w:val="22"/>
        </w:rPr>
      </w:pPr>
      <w:r>
        <w:rPr>
          <w:rFonts w:ascii="ＭＳ Ｐ明朝" w:eastAsia="ＭＳ Ｐ明朝" w:hAnsi="ＭＳ Ｐ明朝" w:hint="eastAsia"/>
          <w:snapToGrid w:val="0"/>
          <w:sz w:val="22"/>
        </w:rPr>
        <w:t xml:space="preserve">　　　　　　　　　　　　　　　　　　　　　　　　　　　　　　　　　　　　　　　　　　　　　　　　　　　　　　　　　　　　　　</w:t>
      </w:r>
    </w:p>
    <w:p w14:paraId="0371BB5F" w14:textId="77777777" w:rsidR="003A1860" w:rsidRDefault="003A1860" w:rsidP="003A1860">
      <w:pPr>
        <w:spacing w:line="340" w:lineRule="exact"/>
        <w:ind w:leftChars="114" w:left="403" w:hangingChars="88" w:hanging="176"/>
        <w:rPr>
          <w:rFonts w:ascii="ＭＳ Ｐ明朝" w:eastAsia="ＭＳ Ｐ明朝" w:hAnsi="ＭＳ Ｐ明朝"/>
          <w:snapToGrid w:val="0"/>
        </w:rPr>
      </w:pPr>
      <w:r w:rsidRPr="00F04701">
        <w:rPr>
          <w:rFonts w:ascii="ＭＳ Ｐ明朝" w:eastAsia="ＭＳ Ｐ明朝" w:hAnsi="ＭＳ Ｐ明朝" w:hint="eastAsia"/>
          <w:snapToGrid w:val="0"/>
        </w:rPr>
        <w:t xml:space="preserve">一  </w:t>
      </w:r>
      <w:r w:rsidRPr="00DD006B">
        <w:rPr>
          <w:rFonts w:ascii="ＭＳ Ｐ明朝" w:eastAsia="ＭＳ Ｐ明朝" w:hAnsi="ＭＳ Ｐ明朝" w:hint="eastAsia"/>
          <w:snapToGrid w:val="0"/>
        </w:rPr>
        <w:t>前項の提供物品等の搬入、据付け、取り外し及び撤去に要する経費は、乙が負担するものとする。</w:t>
      </w:r>
    </w:p>
    <w:p w14:paraId="3D2DE1AF" w14:textId="2DE5E7E0" w:rsidR="003A1860" w:rsidRDefault="003A1860" w:rsidP="003A1860">
      <w:pPr>
        <w:spacing w:line="340" w:lineRule="exact"/>
        <w:ind w:leftChars="114" w:left="403" w:hangingChars="88" w:hanging="176"/>
        <w:rPr>
          <w:rFonts w:ascii="ＭＳ Ｐ明朝" w:eastAsia="ＭＳ Ｐ明朝" w:hAnsi="ＭＳ Ｐ明朝"/>
          <w:snapToGrid w:val="0"/>
        </w:rPr>
      </w:pPr>
      <w:r w:rsidRPr="00F04701">
        <w:rPr>
          <w:rFonts w:ascii="ＭＳ Ｐ明朝" w:eastAsia="ＭＳ Ｐ明朝" w:hAnsi="ＭＳ Ｐ明朝" w:hint="eastAsia"/>
          <w:snapToGrid w:val="0"/>
        </w:rPr>
        <w:t xml:space="preserve">二  </w:t>
      </w:r>
      <w:r w:rsidRPr="00DD006B">
        <w:rPr>
          <w:rFonts w:ascii="ＭＳ Ｐ明朝" w:eastAsia="ＭＳ Ｐ明朝" w:hAnsi="ＭＳ Ｐ明朝" w:hint="eastAsia"/>
          <w:snapToGrid w:val="0"/>
        </w:rPr>
        <w:t>甲は、乙から提供された提供物品等を保管・供用し、本</w:t>
      </w:r>
      <w:r>
        <w:rPr>
          <w:rFonts w:ascii="ＭＳ Ｐ明朝" w:eastAsia="ＭＳ Ｐ明朝" w:hAnsi="ＭＳ Ｐ明朝" w:hint="eastAsia"/>
          <w:snapToGrid w:val="0"/>
        </w:rPr>
        <w:t>製造販売後臨床試験</w:t>
      </w:r>
      <w:r w:rsidRPr="00DD006B">
        <w:rPr>
          <w:rFonts w:ascii="ＭＳ Ｐ明朝" w:eastAsia="ＭＳ Ｐ明朝" w:hAnsi="ＭＳ Ｐ明朝" w:hint="eastAsia"/>
          <w:snapToGrid w:val="0"/>
        </w:rPr>
        <w:t>の終了後、費消した消耗器材を除き、遅滞なく乙に返還するものとする。</w:t>
      </w:r>
    </w:p>
    <w:p w14:paraId="7B7A6BC6" w14:textId="5642A7AE" w:rsidR="003A1860" w:rsidRPr="00F14871" w:rsidRDefault="003A1860" w:rsidP="00F14871">
      <w:pPr>
        <w:spacing w:line="340" w:lineRule="exact"/>
        <w:ind w:leftChars="114" w:left="403" w:hangingChars="88" w:hanging="176"/>
        <w:rPr>
          <w:rFonts w:ascii="ＭＳ Ｐ明朝" w:eastAsia="ＭＳ Ｐ明朝" w:hAnsi="ＭＳ Ｐ明朝"/>
          <w:snapToGrid w:val="0"/>
          <w:u w:val="single"/>
        </w:rPr>
      </w:pPr>
      <w:r w:rsidRPr="00F04701">
        <w:rPr>
          <w:rFonts w:ascii="ＭＳ Ｐ明朝" w:eastAsia="ＭＳ Ｐ明朝" w:hAnsi="ＭＳ Ｐ明朝" w:hint="eastAsia"/>
          <w:snapToGrid w:val="0"/>
        </w:rPr>
        <w:t xml:space="preserve">三  </w:t>
      </w:r>
      <w:r w:rsidRPr="00F204F5">
        <w:rPr>
          <w:rFonts w:ascii="ＭＳ Ｐ明朝" w:eastAsia="ＭＳ Ｐ明朝" w:hAnsi="ＭＳ Ｐ明朝" w:hint="eastAsia"/>
          <w:snapToGrid w:val="0"/>
        </w:rPr>
        <w:t>甲は、研究費により取得した物品等については、本</w:t>
      </w:r>
      <w:r w:rsidR="00682363">
        <w:rPr>
          <w:rFonts w:ascii="ＭＳ Ｐ明朝" w:eastAsia="ＭＳ Ｐ明朝" w:hAnsi="ＭＳ Ｐ明朝" w:hint="eastAsia"/>
          <w:snapToGrid w:val="0"/>
        </w:rPr>
        <w:t>製造販売後臨床試験</w:t>
      </w:r>
      <w:r w:rsidRPr="00F204F5">
        <w:rPr>
          <w:rFonts w:ascii="ＭＳ Ｐ明朝" w:eastAsia="ＭＳ Ｐ明朝" w:hAnsi="ＭＳ Ｐ明朝" w:hint="eastAsia"/>
          <w:snapToGrid w:val="0"/>
        </w:rPr>
        <w:t>終了後もこれを乙に返還しないものとする。なお、乙から提供を受けた提供物品等が減失し、又はき損したことにより乙が損害を受けた場合においても、甲の故意又は重大な過失に基づく場合を除き、賠償の責任を負わないものとする。</w:t>
      </w:r>
    </w:p>
    <w:p w14:paraId="2D69132E" w14:textId="57FA3A3C" w:rsidR="00805100" w:rsidRPr="00805100" w:rsidRDefault="003A1860" w:rsidP="00F14871">
      <w:pPr>
        <w:spacing w:beforeLines="10" w:before="30" w:line="340" w:lineRule="exact"/>
        <w:rPr>
          <w:rFonts w:ascii="ＭＳ Ｐ明朝" w:eastAsia="ＭＳ Ｐ明朝" w:hAnsi="ＭＳ Ｐ明朝"/>
          <w:dstrike/>
          <w:snapToGrid w:val="0"/>
          <w:sz w:val="22"/>
        </w:rPr>
      </w:pPr>
      <w:r>
        <w:rPr>
          <w:rFonts w:ascii="ＭＳ Ｐ明朝" w:eastAsia="ＭＳ Ｐ明朝" w:hAnsi="ＭＳ Ｐ明朝" w:hint="eastAsia"/>
        </w:rPr>
        <w:t xml:space="preserve">４　</w:t>
      </w:r>
      <w:r w:rsidR="00805100" w:rsidRPr="00805100">
        <w:rPr>
          <w:rFonts w:ascii="ＭＳ Ｐ明朝" w:eastAsia="ＭＳ Ｐ明朝" w:hAnsi="ＭＳ Ｐ明朝" w:hint="eastAsia"/>
          <w:snapToGrid w:val="0"/>
          <w:sz w:val="22"/>
          <w:lang w:eastAsia="zh-TW"/>
        </w:rPr>
        <w:t>契約期間</w:t>
      </w:r>
      <w:r w:rsidR="00805100" w:rsidRPr="00805100">
        <w:rPr>
          <w:rFonts w:ascii="ＭＳ Ｐ明朝" w:eastAsia="ＭＳ Ｐ明朝" w:hAnsi="ＭＳ Ｐ明朝" w:hint="eastAsia"/>
          <w:snapToGrid w:val="0"/>
          <w:sz w:val="22"/>
        </w:rPr>
        <w:t>（臨床試験期間）</w:t>
      </w:r>
      <w:r w:rsidR="00805100" w:rsidRPr="00805100">
        <w:rPr>
          <w:rFonts w:ascii="ＭＳ Ｐ明朝" w:eastAsia="ＭＳ Ｐ明朝" w:hAnsi="ＭＳ Ｐ明朝" w:hint="eastAsia"/>
          <w:snapToGrid w:val="0"/>
          <w:sz w:val="22"/>
          <w:lang w:eastAsia="zh-TW"/>
        </w:rPr>
        <w:t>：</w:t>
      </w:r>
      <w:r w:rsidR="00805100" w:rsidRPr="00805100">
        <w:rPr>
          <w:rFonts w:ascii="ＭＳ Ｐ明朝" w:eastAsia="ＭＳ Ｐ明朝" w:hAnsi="ＭＳ Ｐ明朝" w:hint="eastAsia"/>
          <w:snapToGrid w:val="0"/>
          <w:sz w:val="22"/>
        </w:rPr>
        <w:t xml:space="preserve">  契約締結の日から　　西暦</w:t>
      </w:r>
      <w:r w:rsidR="00805100" w:rsidRPr="00805100">
        <w:rPr>
          <w:rFonts w:ascii="ＭＳ Ｐ明朝" w:eastAsia="ＭＳ Ｐ明朝" w:hAnsi="ＭＳ Ｐ明朝" w:hint="eastAsia"/>
          <w:sz w:val="22"/>
        </w:rPr>
        <w:t xml:space="preserve">  　　　　年   月   日</w:t>
      </w:r>
    </w:p>
    <w:p w14:paraId="3311A03C" w14:textId="1625F4A6" w:rsidR="00805100" w:rsidRPr="00805100" w:rsidRDefault="003A1860" w:rsidP="00F14871">
      <w:pPr>
        <w:spacing w:beforeLines="10" w:before="30" w:line="340" w:lineRule="exact"/>
        <w:rPr>
          <w:rFonts w:ascii="ＭＳ Ｐ明朝" w:eastAsia="ＭＳ Ｐ明朝" w:hAnsi="ＭＳ Ｐ明朝"/>
          <w:snapToGrid w:val="0"/>
          <w:sz w:val="22"/>
        </w:rPr>
      </w:pPr>
      <w:r>
        <w:rPr>
          <w:rFonts w:ascii="ＭＳ Ｐ明朝" w:eastAsia="ＭＳ Ｐ明朝" w:hAnsi="ＭＳ Ｐ明朝" w:hint="eastAsia"/>
        </w:rPr>
        <w:t xml:space="preserve">５　</w:t>
      </w:r>
      <w:r w:rsidR="00805100" w:rsidRPr="00805100">
        <w:rPr>
          <w:rFonts w:ascii="ＭＳ Ｐ明朝" w:eastAsia="ＭＳ Ｐ明朝" w:hAnsi="ＭＳ Ｐ明朝" w:hint="eastAsia"/>
          <w:snapToGrid w:val="0"/>
          <w:kern w:val="0"/>
          <w:sz w:val="22"/>
        </w:rPr>
        <w:t>製造販売後臨床試験実施医療機関の名称及び所在地</w:t>
      </w:r>
      <w:r w:rsidR="00805100" w:rsidRPr="00805100">
        <w:rPr>
          <w:rFonts w:ascii="ＭＳ Ｐ明朝" w:eastAsia="ＭＳ Ｐ明朝" w:hAnsi="ＭＳ Ｐ明朝" w:hint="eastAsia"/>
          <w:snapToGrid w:val="0"/>
          <w:sz w:val="22"/>
        </w:rPr>
        <w:t>：</w:t>
      </w:r>
    </w:p>
    <w:commentRangeStart w:id="0"/>
    <w:p w14:paraId="463CE414" w14:textId="5AAF47CB" w:rsidR="00805100" w:rsidRPr="00805100" w:rsidRDefault="00AC36AD" w:rsidP="00805100">
      <w:pPr>
        <w:spacing w:line="340" w:lineRule="exact"/>
        <w:ind w:leftChars="300" w:left="998" w:hangingChars="200" w:hanging="399"/>
        <w:rPr>
          <w:rFonts w:ascii="ＭＳ Ｐ明朝" w:eastAsia="ＭＳ Ｐ明朝" w:hAnsi="ＭＳ Ｐ明朝"/>
          <w:snapToGrid w:val="0"/>
          <w:sz w:val="22"/>
        </w:rPr>
      </w:pPr>
      <w:sdt>
        <w:sdtPr>
          <w:rPr>
            <w:rFonts w:ascii="ＭＳ Ｐ明朝" w:eastAsia="ＭＳ Ｐ明朝" w:hAnsi="ＭＳ Ｐ明朝" w:hint="eastAsia"/>
            <w:snapToGrid w:val="0"/>
          </w:rPr>
          <w:alias w:val="実施医療機関名"/>
          <w:tag w:val="実施医療機関名"/>
          <w:id w:val="-552313647"/>
          <w:placeholder>
            <w:docPart w:val="1C36E2AC5AB441C982461E6FED0201AA"/>
          </w:placeholder>
          <w:showingPlcHdr/>
          <w:dropDownList>
            <w:listItem w:value="アイテムを選択してください。"/>
            <w:listItem w:displayText="国立大学法人鳥取大学医学部附属病院" w:value="国立大学法人鳥取大学医学部附属病院"/>
            <w:listItem w:displayText="鳥取大学医学部附属病院" w:value="鳥取大学医学部附属病院"/>
          </w:dropDownList>
        </w:sdtPr>
        <w:sdtEndPr/>
        <w:sdtContent>
          <w:r w:rsidR="001D1F1F" w:rsidRPr="007E37DC">
            <w:rPr>
              <w:rStyle w:val="af2"/>
              <w:rFonts w:hint="eastAsia"/>
            </w:rPr>
            <w:t>アイテムを選択してください。</w:t>
          </w:r>
        </w:sdtContent>
      </w:sdt>
      <w:r w:rsidR="001D1F1F" w:rsidRPr="002A2489">
        <w:rPr>
          <w:rFonts w:ascii="ＭＳ Ｐ明朝" w:eastAsia="ＭＳ Ｐ明朝" w:hAnsi="ＭＳ Ｐ明朝" w:hint="eastAsia"/>
          <w:snapToGrid w:val="0"/>
        </w:rPr>
        <w:t xml:space="preserve">　</w:t>
      </w:r>
      <w:commentRangeEnd w:id="0"/>
      <w:r w:rsidR="001D1F1F">
        <w:rPr>
          <w:rStyle w:val="ae"/>
        </w:rPr>
        <w:commentReference w:id="0"/>
      </w:r>
      <w:r w:rsidR="00805100" w:rsidRPr="00805100">
        <w:rPr>
          <w:rFonts w:ascii="ＭＳ Ｐ明朝" w:eastAsia="ＭＳ Ｐ明朝" w:hAnsi="ＭＳ Ｐ明朝" w:hint="eastAsia"/>
          <w:snapToGrid w:val="0"/>
          <w:sz w:val="22"/>
        </w:rPr>
        <w:t xml:space="preserve">　鳥取県米子市西町３６番地１</w:t>
      </w:r>
    </w:p>
    <w:p w14:paraId="2906BBA4" w14:textId="77777777" w:rsidR="00037ABD" w:rsidRPr="00805100" w:rsidRDefault="00037ABD" w:rsidP="00D63043">
      <w:pPr>
        <w:spacing w:line="340" w:lineRule="exact"/>
        <w:rPr>
          <w:rFonts w:ascii="ＭＳ Ｐ明朝" w:eastAsia="ＭＳ Ｐ明朝" w:hAnsi="ＭＳ Ｐ明朝"/>
          <w:snapToGrid w:val="0"/>
          <w:sz w:val="22"/>
        </w:rPr>
      </w:pPr>
    </w:p>
    <w:p w14:paraId="02595D65"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（乙が丙に委託した業務の範囲）</w:t>
      </w:r>
    </w:p>
    <w:p w14:paraId="3960A4DD" w14:textId="77777777" w:rsidR="002722E7" w:rsidRPr="00D63043" w:rsidRDefault="00037ABD" w:rsidP="002722E7">
      <w:pPr>
        <w:numPr>
          <w:ilvl w:val="0"/>
          <w:numId w:val="1"/>
        </w:numPr>
        <w:tabs>
          <w:tab w:val="clear" w:pos="735"/>
          <w:tab w:val="num" w:pos="210"/>
        </w:tabs>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丙は、乙の委託により本製造販売後臨床試験に係る次の業務を実施する。</w:t>
      </w:r>
    </w:p>
    <w:p w14:paraId="4BA17C77" w14:textId="77777777" w:rsidR="002722E7" w:rsidRPr="00D63043" w:rsidRDefault="002722E7" w:rsidP="00805100">
      <w:pPr>
        <w:spacing w:line="340" w:lineRule="exact"/>
        <w:ind w:left="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 xml:space="preserve">　　　　　　　　　　　　　　　　　　　　　　　　　　　　　　　　　　　　　　　　　　　　　　　　　　　　　　　　　　　　　　　　</w:t>
      </w:r>
    </w:p>
    <w:p w14:paraId="0D30CB55" w14:textId="77777777" w:rsidR="002722E7" w:rsidRPr="00D63043" w:rsidRDefault="002722E7" w:rsidP="002722E7">
      <w:pPr>
        <w:spacing w:line="340" w:lineRule="exact"/>
        <w:ind w:left="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 xml:space="preserve">　　　　　　　　　　　　　　　　　　　　　　　　　　　　　　　　　　　　　　　　　　　　　　　　　　　　　　　　　　　　　　　　</w:t>
      </w:r>
    </w:p>
    <w:p w14:paraId="23F53726"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２　乙丙間の</w:t>
      </w:r>
      <w:r w:rsidR="00B2684C" w:rsidRPr="00D63043">
        <w:rPr>
          <w:rFonts w:ascii="ＭＳ Ｐ明朝" w:eastAsia="ＭＳ Ｐ明朝" w:hAnsi="ＭＳ Ｐ明朝" w:hint="eastAsia"/>
          <w:snapToGrid w:val="0"/>
          <w:sz w:val="22"/>
        </w:rPr>
        <w:t>受</w:t>
      </w:r>
      <w:r w:rsidRPr="00D63043">
        <w:rPr>
          <w:rFonts w:ascii="ＭＳ Ｐ明朝" w:eastAsia="ＭＳ Ｐ明朝" w:hAnsi="ＭＳ Ｐ明朝" w:hint="eastAsia"/>
          <w:snapToGrid w:val="0"/>
          <w:sz w:val="22"/>
        </w:rPr>
        <w:t>委託に関しては、本契約に定めるもののほか、別途契約の委受託契約による。</w:t>
      </w:r>
    </w:p>
    <w:p w14:paraId="11517A49" w14:textId="77777777" w:rsidR="00037ABD" w:rsidRPr="00D63043" w:rsidRDefault="00037ABD">
      <w:pPr>
        <w:spacing w:line="340" w:lineRule="exact"/>
        <w:rPr>
          <w:rFonts w:ascii="ＭＳ Ｐ明朝" w:eastAsia="ＭＳ Ｐ明朝" w:hAnsi="ＭＳ Ｐ明朝"/>
          <w:snapToGrid w:val="0"/>
          <w:sz w:val="22"/>
        </w:rPr>
      </w:pPr>
    </w:p>
    <w:p w14:paraId="7DCCEEF3"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（本製造販売市販後臨床試験の実施）</w:t>
      </w:r>
    </w:p>
    <w:p w14:paraId="39F7D577" w14:textId="77777777" w:rsidR="00037ABD" w:rsidRPr="00D63043" w:rsidRDefault="00037ABD">
      <w:pPr>
        <w:pStyle w:val="a4"/>
        <w:snapToGrid/>
        <w:rPr>
          <w:rFonts w:ascii="ＭＳ Ｐ明朝" w:eastAsia="ＭＳ Ｐ明朝" w:hAnsi="ＭＳ Ｐ明朝"/>
          <w:sz w:val="22"/>
          <w:szCs w:val="22"/>
        </w:rPr>
      </w:pPr>
      <w:r w:rsidRPr="00D63043">
        <w:rPr>
          <w:rFonts w:ascii="ＭＳ Ｐ明朝" w:eastAsia="ＭＳ Ｐ明朝" w:hAnsi="ＭＳ Ｐ明朝" w:hint="eastAsia"/>
          <w:sz w:val="22"/>
          <w:szCs w:val="22"/>
        </w:rPr>
        <w:t>第３条　甲</w:t>
      </w:r>
      <w:r w:rsidR="00416A65" w:rsidRPr="00D63043">
        <w:rPr>
          <w:rFonts w:ascii="ＭＳ Ｐ明朝" w:eastAsia="ＭＳ Ｐ明朝" w:hAnsi="ＭＳ Ｐ明朝" w:hint="eastAsia"/>
          <w:sz w:val="22"/>
          <w:szCs w:val="22"/>
        </w:rPr>
        <w:t>、乙及び丙</w:t>
      </w:r>
      <w:r w:rsidRPr="00D63043">
        <w:rPr>
          <w:rFonts w:ascii="ＭＳ Ｐ明朝" w:eastAsia="ＭＳ Ｐ明朝" w:hAnsi="ＭＳ Ｐ明朝" w:hint="eastAsia"/>
          <w:sz w:val="22"/>
          <w:szCs w:val="22"/>
        </w:rPr>
        <w:t>は、</w:t>
      </w:r>
      <w:r w:rsidR="0056374A" w:rsidRPr="00D63043">
        <w:rPr>
          <w:rFonts w:ascii="ＭＳ Ｐ明朝" w:eastAsia="ＭＳ Ｐ明朝" w:hAnsi="ＭＳ Ｐ明朝" w:hint="eastAsia"/>
          <w:bCs/>
          <w:sz w:val="22"/>
          <w:szCs w:val="22"/>
        </w:rPr>
        <w:t>医薬品、医療機器等の品質、有効性及び安全性の確保等に関する法律（以下</w:t>
      </w:r>
      <w:r w:rsidR="0056374A" w:rsidRPr="00D63043">
        <w:rPr>
          <w:rFonts w:ascii="ＭＳ Ｐ明朝" w:eastAsia="ＭＳ Ｐ明朝" w:hAnsi="ＭＳ Ｐ明朝" w:hint="eastAsia"/>
          <w:bCs/>
          <w:sz w:val="22"/>
          <w:szCs w:val="22"/>
        </w:rPr>
        <w:lastRenderedPageBreak/>
        <w:t>「医薬品医療機器等法」という。）</w:t>
      </w:r>
      <w:r w:rsidRPr="00D63043">
        <w:rPr>
          <w:rFonts w:ascii="ＭＳ Ｐ明朝" w:eastAsia="ＭＳ Ｐ明朝" w:hAnsi="ＭＳ Ｐ明朝" w:hint="eastAsia"/>
          <w:sz w:val="22"/>
          <w:szCs w:val="22"/>
        </w:rPr>
        <w:t>、同施行令、同施行規則、ＧＣＰ省令及びＧＣＰ省令に関連する通知（以下これらを総称して「ＧＣＰ省令等」という。）並びに「医薬品の製造販売後の調査及び試験の実施の基準に関する省令」（平成１６年厚生労働省令第１７１号。以下「ＧＰＳＰ省令」という。）</w:t>
      </w:r>
      <w:r w:rsidR="0009759B" w:rsidRPr="00D63043">
        <w:rPr>
          <w:rFonts w:ascii="ＭＳ Ｐ明朝" w:eastAsia="ＭＳ Ｐ明朝" w:hAnsi="ＭＳ Ｐ明朝" w:hint="eastAsia"/>
          <w:sz w:val="22"/>
          <w:szCs w:val="22"/>
        </w:rPr>
        <w:t>及び</w:t>
      </w:r>
      <w:r w:rsidRPr="00D63043">
        <w:rPr>
          <w:rFonts w:ascii="ＭＳ Ｐ明朝" w:eastAsia="ＭＳ Ｐ明朝" w:hAnsi="ＭＳ Ｐ明朝" w:hint="eastAsia"/>
          <w:sz w:val="22"/>
          <w:szCs w:val="22"/>
        </w:rPr>
        <w:t>ヘルシンキ宣言を遵守して、本製造販売後臨床試験を実施するものとする。</w:t>
      </w:r>
    </w:p>
    <w:p w14:paraId="73C5135D"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２　甲は、</w:t>
      </w:r>
      <w:r w:rsidR="0009759B" w:rsidRPr="00D63043">
        <w:rPr>
          <w:rFonts w:ascii="ＭＳ Ｐ明朝" w:eastAsia="ＭＳ Ｐ明朝" w:hAnsi="ＭＳ Ｐ明朝" w:hint="eastAsia"/>
          <w:snapToGrid w:val="0"/>
          <w:sz w:val="22"/>
        </w:rPr>
        <w:t>第１</w:t>
      </w:r>
      <w:r w:rsidRPr="00D63043">
        <w:rPr>
          <w:rFonts w:ascii="ＭＳ Ｐ明朝" w:eastAsia="ＭＳ Ｐ明朝" w:hAnsi="ＭＳ Ｐ明朝" w:hint="eastAsia"/>
          <w:snapToGrid w:val="0"/>
          <w:sz w:val="22"/>
        </w:rPr>
        <w:t>条の</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臨床試験実施計画書を遵守して慎重かつ適正に本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臨床試験を実施する。</w:t>
      </w:r>
    </w:p>
    <w:p w14:paraId="6A84CE85" w14:textId="77777777" w:rsidR="00037ABD" w:rsidRPr="00D63043" w:rsidRDefault="00037ABD">
      <w:pPr>
        <w:pStyle w:val="a4"/>
        <w:snapToGrid/>
        <w:rPr>
          <w:rFonts w:ascii="ＭＳ Ｐ明朝" w:eastAsia="ＭＳ Ｐ明朝" w:hAnsi="ＭＳ Ｐ明朝"/>
          <w:sz w:val="22"/>
          <w:szCs w:val="22"/>
        </w:rPr>
      </w:pPr>
      <w:r w:rsidRPr="00D63043">
        <w:rPr>
          <w:rFonts w:ascii="ＭＳ Ｐ明朝" w:eastAsia="ＭＳ Ｐ明朝" w:hAnsi="ＭＳ Ｐ明朝" w:hint="eastAsia"/>
          <w:sz w:val="22"/>
          <w:szCs w:val="22"/>
        </w:rPr>
        <w:t>３　甲の製造販売後臨床試験責任医師は、被験者が本製造販売後臨床試験に参加する前に、ＧＣＰ省令第５１条第１項各号に掲げる事項を記載した説明文書及び同意文書を作成し、被験者に交付するとともに、当該説明文書に基づいて本製造販売後臨床試験の内容等を十分に被験者に説明し、本製造販売後臨床試験への参加について自由意思による同意を文書により得るものとする。また、同意取得後に、同意文書の写を被験者に交付するものとする。なお、被験者の同意取得が困難な場合、本製造販売後臨床試験への参加若しくは参加の継続について被験者の意思に影響を与える情報が得られた場合、非治療的製造販売後臨床試験を実施する場合、緊急状況下における救命的製造販売後臨床試験を実施する場合又は被験者が同意文書などを読めない場合にあっては、ＧＣＰ省令等に基づき同意を取得するものとする。</w:t>
      </w:r>
    </w:p>
    <w:p w14:paraId="03F3A85A"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４　甲、</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臨床試験責任医師及び乙は、ＧＣＰ省令に規定されている通知及び報告を、適切な時期に適切な方法で行わなければならない。</w:t>
      </w:r>
    </w:p>
    <w:p w14:paraId="358E249E"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５　甲は、天災その他やむを得ない事由により本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臨床試験の継続が困難な場合には、乙と協議を行い、本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臨床試験を中止し</w:t>
      </w:r>
      <w:r w:rsidR="005D2A3A" w:rsidRPr="00D63043">
        <w:rPr>
          <w:rFonts w:ascii="ＭＳ Ｐ明朝" w:eastAsia="ＭＳ Ｐ明朝" w:hAnsi="ＭＳ Ｐ明朝" w:hint="eastAsia"/>
          <w:snapToGrid w:val="0"/>
          <w:sz w:val="22"/>
        </w:rPr>
        <w:t>、</w:t>
      </w:r>
      <w:r w:rsidRPr="00D63043">
        <w:rPr>
          <w:rFonts w:ascii="ＭＳ Ｐ明朝" w:eastAsia="ＭＳ Ｐ明朝" w:hAnsi="ＭＳ Ｐ明朝" w:hint="eastAsia"/>
          <w:snapToGrid w:val="0"/>
          <w:sz w:val="22"/>
        </w:rPr>
        <w:t>又は</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臨床試験期間の延長をすることができる。</w:t>
      </w:r>
    </w:p>
    <w:p w14:paraId="3AE0996C" w14:textId="51A1C14E" w:rsidR="00682363" w:rsidRPr="00023119" w:rsidRDefault="00682363" w:rsidP="00682363">
      <w:pPr>
        <w:spacing w:line="340" w:lineRule="exact"/>
        <w:ind w:left="105" w:hanging="105"/>
        <w:rPr>
          <w:rFonts w:ascii="ＭＳ Ｐ明朝" w:eastAsia="ＭＳ Ｐ明朝" w:hAnsi="ＭＳ Ｐ明朝"/>
          <w:snapToGrid w:val="0"/>
        </w:rPr>
      </w:pPr>
      <w:r>
        <w:rPr>
          <w:rFonts w:ascii="ＭＳ Ｐ明朝" w:eastAsia="ＭＳ Ｐ明朝" w:hAnsi="ＭＳ Ｐ明朝" w:hint="eastAsia"/>
          <w:snapToGrid w:val="0"/>
        </w:rPr>
        <w:t xml:space="preserve">６　</w:t>
      </w:r>
      <w:r w:rsidRPr="006050CB">
        <w:rPr>
          <w:rFonts w:ascii="ＭＳ Ｐ明朝" w:eastAsia="ＭＳ Ｐ明朝" w:hAnsi="ＭＳ Ｐ明朝" w:hint="eastAsia"/>
          <w:snapToGrid w:val="0"/>
        </w:rPr>
        <w:t>甲及び乙は、本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w:t>
      </w:r>
      <w:r w:rsidRPr="006050CB">
        <w:rPr>
          <w:rFonts w:ascii="ＭＳ Ｐ明朝" w:eastAsia="ＭＳ Ｐ明朝" w:hAnsi="ＭＳ Ｐ明朝" w:hint="eastAsia"/>
          <w:snapToGrid w:val="0"/>
        </w:rPr>
        <w:t>の実施にあたり、被験者の人権・福祉を最優先するものとし、被験者の安全、プライバシーに悪影響を及ぼす恐れのある行為行わないものとする。</w:t>
      </w:r>
    </w:p>
    <w:p w14:paraId="291F8369" w14:textId="77777777" w:rsidR="00037ABD" w:rsidRPr="00682363" w:rsidRDefault="00037ABD">
      <w:pPr>
        <w:pStyle w:val="a3"/>
        <w:tabs>
          <w:tab w:val="clear" w:pos="4252"/>
          <w:tab w:val="clear" w:pos="8504"/>
        </w:tabs>
        <w:snapToGrid/>
        <w:spacing w:line="340" w:lineRule="exact"/>
        <w:rPr>
          <w:rFonts w:ascii="ＭＳ Ｐ明朝" w:eastAsia="ＭＳ Ｐ明朝" w:hAnsi="ＭＳ Ｐ明朝"/>
          <w:snapToGrid w:val="0"/>
          <w:sz w:val="22"/>
          <w:szCs w:val="22"/>
        </w:rPr>
      </w:pPr>
    </w:p>
    <w:p w14:paraId="39012DF5"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（副作用情報等）</w:t>
      </w:r>
    </w:p>
    <w:p w14:paraId="7D4CEF89" w14:textId="77777777" w:rsidR="00037ABD" w:rsidRPr="00D63043" w:rsidRDefault="00037ABD" w:rsidP="00C63AEF">
      <w:pPr>
        <w:spacing w:line="340" w:lineRule="exact"/>
        <w:ind w:left="210" w:hangingChars="10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第４条　乙は、被験薬に</w:t>
      </w:r>
      <w:r w:rsidR="00DF51F9" w:rsidRPr="00D63043">
        <w:rPr>
          <w:rFonts w:ascii="ＭＳ Ｐ明朝" w:eastAsia="ＭＳ Ｐ明朝" w:hAnsi="ＭＳ Ｐ明朝" w:hint="eastAsia"/>
          <w:snapToGrid w:val="0"/>
          <w:sz w:val="22"/>
        </w:rPr>
        <w:t>ついて</w:t>
      </w:r>
      <w:r w:rsidR="0056374A" w:rsidRPr="00D63043">
        <w:rPr>
          <w:rFonts w:ascii="ＭＳ Ｐ明朝" w:eastAsia="ＭＳ Ｐ明朝" w:hAnsi="ＭＳ Ｐ明朝" w:hint="eastAsia"/>
          <w:snapToGrid w:val="0"/>
          <w:sz w:val="22"/>
        </w:rPr>
        <w:t>医薬品医療機器等法第６８条の１０</w:t>
      </w:r>
      <w:r w:rsidR="00DF51F9" w:rsidRPr="00D63043">
        <w:rPr>
          <w:rFonts w:ascii="ＭＳ Ｐ明朝" w:eastAsia="ＭＳ Ｐ明朝" w:hAnsi="ＭＳ Ｐ明朝" w:hint="eastAsia"/>
          <w:snapToGrid w:val="0"/>
          <w:sz w:val="22"/>
        </w:rPr>
        <w:t>に規定する事項を知ったときは、</w:t>
      </w:r>
      <w:r w:rsidR="00C623D8" w:rsidRPr="00D63043">
        <w:rPr>
          <w:rFonts w:ascii="ＭＳ Ｐ明朝" w:eastAsia="ＭＳ Ｐ明朝" w:hAnsi="ＭＳ Ｐ明朝" w:hint="eastAsia"/>
          <w:snapToGrid w:val="0"/>
          <w:sz w:val="22"/>
        </w:rPr>
        <w:t>ＧＣＰ</w:t>
      </w:r>
      <w:r w:rsidR="00DF51F9" w:rsidRPr="00D63043">
        <w:rPr>
          <w:rFonts w:ascii="ＭＳ Ｐ明朝" w:eastAsia="ＭＳ Ｐ明朝" w:hAnsi="ＭＳ Ｐ明朝" w:hint="eastAsia"/>
          <w:snapToGrid w:val="0"/>
          <w:sz w:val="22"/>
        </w:rPr>
        <w:t>省令に定めるところにより</w:t>
      </w:r>
      <w:r w:rsidRPr="00D63043">
        <w:rPr>
          <w:rFonts w:ascii="ＭＳ Ｐ明朝" w:eastAsia="ＭＳ Ｐ明朝" w:hAnsi="ＭＳ Ｐ明朝" w:hint="eastAsia"/>
          <w:snapToGrid w:val="0"/>
          <w:sz w:val="22"/>
        </w:rPr>
        <w:t>その旨を</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臨床試験責任医師及び甲に文書で通知する。</w:t>
      </w:r>
    </w:p>
    <w:p w14:paraId="0B8E4B51" w14:textId="77777777" w:rsidR="00037ABD" w:rsidRPr="00D63043" w:rsidRDefault="00037ABD">
      <w:pPr>
        <w:pStyle w:val="a4"/>
        <w:snapToGrid/>
        <w:rPr>
          <w:rFonts w:ascii="ＭＳ Ｐ明朝" w:eastAsia="ＭＳ Ｐ明朝" w:hAnsi="ＭＳ Ｐ明朝"/>
          <w:sz w:val="22"/>
          <w:szCs w:val="22"/>
        </w:rPr>
      </w:pPr>
      <w:r w:rsidRPr="00D63043">
        <w:rPr>
          <w:rFonts w:ascii="ＭＳ Ｐ明朝" w:eastAsia="ＭＳ Ｐ明朝" w:hAnsi="ＭＳ Ｐ明朝" w:hint="eastAsia"/>
          <w:sz w:val="22"/>
          <w:szCs w:val="22"/>
        </w:rPr>
        <w:t>２　製造販売後臨床試験責任医師は、被験薬及び本製造販売後臨床試験において被験薬と比較するために用いられる医薬品又は薬物その他の物質（以下「対照薬」といい、被験薬及び対照薬を総称して「製造販売後臨床試験薬」という。）について、ＧＣＰ省令第４８条第２項に規定する製造販売後臨床試験薬の副作用によるものと疑われる死亡その他の重篤な有害事象の発生を認めたときは、直ちに甲及び乙に通知する。</w:t>
      </w:r>
    </w:p>
    <w:p w14:paraId="6CEC0F4E" w14:textId="77777777" w:rsidR="00037ABD" w:rsidRPr="00D63043" w:rsidRDefault="00037ABD" w:rsidP="00C63AEF">
      <w:pPr>
        <w:spacing w:line="340" w:lineRule="exact"/>
        <w:ind w:left="210" w:hangingChars="10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３　乙は、被験薬の品質、有効性及び安全性に関する事項その他の</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臨床試験を適正に行うために重要な情報を知ったときは、直ちにこれを</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臨床試験責任医師</w:t>
      </w:r>
      <w:r w:rsidR="00416A65" w:rsidRPr="00D63043">
        <w:rPr>
          <w:rFonts w:ascii="ＭＳ Ｐ明朝" w:eastAsia="ＭＳ Ｐ明朝" w:hAnsi="ＭＳ Ｐ明朝" w:hint="eastAsia"/>
          <w:snapToGrid w:val="0"/>
          <w:sz w:val="22"/>
        </w:rPr>
        <w:t>、甲及び丙</w:t>
      </w:r>
      <w:r w:rsidRPr="00D63043">
        <w:rPr>
          <w:rFonts w:ascii="ＭＳ Ｐ明朝" w:eastAsia="ＭＳ Ｐ明朝" w:hAnsi="ＭＳ Ｐ明朝" w:hint="eastAsia"/>
          <w:snapToGrid w:val="0"/>
          <w:sz w:val="22"/>
        </w:rPr>
        <w:t>に通知し、速やかに</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臨床試験実施計画書の改訂その他必要な措置を講ずるものとする。</w:t>
      </w:r>
    </w:p>
    <w:p w14:paraId="37141BF9" w14:textId="77777777" w:rsidR="00037ABD" w:rsidRPr="00D63043" w:rsidRDefault="00037ABD">
      <w:pPr>
        <w:pStyle w:val="a3"/>
        <w:tabs>
          <w:tab w:val="clear" w:pos="4252"/>
          <w:tab w:val="clear" w:pos="8504"/>
        </w:tabs>
        <w:snapToGrid/>
        <w:spacing w:line="340" w:lineRule="exact"/>
        <w:rPr>
          <w:rFonts w:ascii="ＭＳ Ｐ明朝" w:eastAsia="ＭＳ Ｐ明朝" w:hAnsi="ＭＳ Ｐ明朝"/>
          <w:snapToGrid w:val="0"/>
          <w:sz w:val="22"/>
          <w:szCs w:val="22"/>
        </w:rPr>
      </w:pPr>
    </w:p>
    <w:p w14:paraId="1981E405"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臨床試験の継続審査等）</w:t>
      </w:r>
    </w:p>
    <w:p w14:paraId="27154F03" w14:textId="77777777" w:rsidR="00037ABD" w:rsidRPr="00D63043" w:rsidRDefault="00037ABD">
      <w:pPr>
        <w:pStyle w:val="a4"/>
        <w:snapToGrid/>
        <w:rPr>
          <w:rFonts w:ascii="ＭＳ Ｐ明朝" w:eastAsia="ＭＳ Ｐ明朝" w:hAnsi="ＭＳ Ｐ明朝"/>
          <w:sz w:val="22"/>
          <w:szCs w:val="22"/>
        </w:rPr>
      </w:pPr>
      <w:r w:rsidRPr="00D63043">
        <w:rPr>
          <w:rFonts w:ascii="ＭＳ Ｐ明朝" w:eastAsia="ＭＳ Ｐ明朝" w:hAnsi="ＭＳ Ｐ明朝" w:hint="eastAsia"/>
          <w:sz w:val="22"/>
          <w:szCs w:val="22"/>
        </w:rPr>
        <w:t>第５条　甲は、次の場合、製造販売後臨床</w:t>
      </w:r>
      <w:r w:rsidR="00252145" w:rsidRPr="00D63043">
        <w:rPr>
          <w:rFonts w:ascii="ＭＳ Ｐ明朝" w:eastAsia="ＭＳ Ｐ明朝" w:hAnsi="ＭＳ Ｐ明朝" w:hint="eastAsia"/>
          <w:sz w:val="22"/>
          <w:szCs w:val="22"/>
        </w:rPr>
        <w:t>試験を継続して行うことの適否について、治験</w:t>
      </w:r>
      <w:r w:rsidRPr="00D63043">
        <w:rPr>
          <w:rFonts w:ascii="ＭＳ Ｐ明朝" w:eastAsia="ＭＳ Ｐ明朝" w:hAnsi="ＭＳ Ｐ明朝" w:hint="eastAsia"/>
          <w:sz w:val="22"/>
          <w:szCs w:val="22"/>
        </w:rPr>
        <w:t>審査委員会の意見を聴くものとする。</w:t>
      </w:r>
    </w:p>
    <w:p w14:paraId="7784EC98" w14:textId="77777777" w:rsidR="00037ABD" w:rsidRPr="00D63043" w:rsidRDefault="00FA6F76" w:rsidP="00FA6F76">
      <w:pPr>
        <w:spacing w:line="340" w:lineRule="exact"/>
        <w:ind w:firstLineChars="100" w:firstLine="210"/>
        <w:rPr>
          <w:rFonts w:ascii="ＭＳ Ｐ明朝" w:eastAsia="ＭＳ Ｐ明朝" w:hAnsi="ＭＳ Ｐ明朝"/>
          <w:snapToGrid w:val="0"/>
          <w:sz w:val="22"/>
        </w:rPr>
      </w:pPr>
      <w:r>
        <w:rPr>
          <w:rFonts w:ascii="ＭＳ Ｐ明朝" w:eastAsia="ＭＳ Ｐ明朝" w:hAnsi="ＭＳ Ｐ明朝" w:hint="eastAsia"/>
          <w:snapToGrid w:val="0"/>
          <w:sz w:val="22"/>
        </w:rPr>
        <w:t xml:space="preserve">一  </w:t>
      </w:r>
      <w:r w:rsidR="00037ABD" w:rsidRPr="00D63043">
        <w:rPr>
          <w:rFonts w:ascii="ＭＳ Ｐ明朝" w:eastAsia="ＭＳ Ｐ明朝" w:hAnsi="ＭＳ Ｐ明朝" w:hint="eastAsia"/>
          <w:sz w:val="22"/>
        </w:rPr>
        <w:t>製造販売後</w:t>
      </w:r>
      <w:r w:rsidR="00037ABD" w:rsidRPr="00D63043">
        <w:rPr>
          <w:rFonts w:ascii="ＭＳ Ｐ明朝" w:eastAsia="ＭＳ Ｐ明朝" w:hAnsi="ＭＳ Ｐ明朝" w:hint="eastAsia"/>
          <w:snapToGrid w:val="0"/>
          <w:sz w:val="22"/>
        </w:rPr>
        <w:t>臨床試験の期間が</w:t>
      </w:r>
      <w:r w:rsidR="00E97454" w:rsidRPr="00D63043">
        <w:rPr>
          <w:rFonts w:ascii="ＭＳ Ｐ明朝" w:eastAsia="ＭＳ Ｐ明朝" w:hAnsi="ＭＳ Ｐ明朝" w:hint="eastAsia"/>
          <w:snapToGrid w:val="0"/>
          <w:sz w:val="22"/>
        </w:rPr>
        <w:t>、</w:t>
      </w:r>
      <w:r w:rsidR="00037ABD" w:rsidRPr="00D63043">
        <w:rPr>
          <w:rFonts w:ascii="ＭＳ Ｐ明朝" w:eastAsia="ＭＳ Ｐ明朝" w:hAnsi="ＭＳ Ｐ明朝" w:hint="eastAsia"/>
          <w:snapToGrid w:val="0"/>
          <w:sz w:val="22"/>
        </w:rPr>
        <w:t>１年を超える場合</w:t>
      </w:r>
    </w:p>
    <w:p w14:paraId="41758080" w14:textId="77777777" w:rsidR="00037ABD" w:rsidRPr="00D63043" w:rsidRDefault="00FA6F76" w:rsidP="00FA6F76">
      <w:pPr>
        <w:spacing w:line="340" w:lineRule="exact"/>
        <w:ind w:leftChars="100" w:left="410" w:hangingChars="100" w:hanging="210"/>
        <w:rPr>
          <w:rFonts w:ascii="ＭＳ Ｐ明朝" w:eastAsia="ＭＳ Ｐ明朝" w:hAnsi="ＭＳ Ｐ明朝"/>
          <w:snapToGrid w:val="0"/>
          <w:sz w:val="22"/>
        </w:rPr>
      </w:pPr>
      <w:r>
        <w:rPr>
          <w:rFonts w:ascii="ＭＳ Ｐ明朝" w:eastAsia="ＭＳ Ｐ明朝" w:hAnsi="ＭＳ Ｐ明朝" w:hint="eastAsia"/>
          <w:snapToGrid w:val="0"/>
          <w:sz w:val="22"/>
        </w:rPr>
        <w:t xml:space="preserve">二  </w:t>
      </w:r>
      <w:r w:rsidR="00DF51F9" w:rsidRPr="00D63043">
        <w:rPr>
          <w:rFonts w:ascii="ＭＳ Ｐ明朝" w:eastAsia="ＭＳ Ｐ明朝" w:hAnsi="ＭＳ Ｐ明朝" w:hint="eastAsia"/>
          <w:snapToGrid w:val="0"/>
          <w:sz w:val="22"/>
        </w:rPr>
        <w:t>ＧＣＰ省令第２０条第２項及び</w:t>
      </w:r>
      <w:r w:rsidR="00037ABD" w:rsidRPr="00D63043">
        <w:rPr>
          <w:rFonts w:ascii="ＭＳ Ｐ明朝" w:eastAsia="ＭＳ Ｐ明朝" w:hAnsi="ＭＳ Ｐ明朝" w:hint="eastAsia"/>
          <w:snapToGrid w:val="0"/>
          <w:sz w:val="22"/>
        </w:rPr>
        <w:t>第３項、同第４８条第２項又は同第５４条第３項の規定に基づき通知又は報告を受けた場合</w:t>
      </w:r>
    </w:p>
    <w:p w14:paraId="53CF7CF3" w14:textId="77777777" w:rsidR="00037ABD" w:rsidRPr="00D63043" w:rsidRDefault="00037ABD" w:rsidP="00FA6F76">
      <w:pPr>
        <w:spacing w:line="340" w:lineRule="exact"/>
        <w:ind w:firstLineChars="100" w:firstLine="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三</w:t>
      </w:r>
      <w:r w:rsidR="00FA6F76">
        <w:rPr>
          <w:rFonts w:ascii="ＭＳ Ｐ明朝" w:eastAsia="ＭＳ Ｐ明朝" w:hAnsi="ＭＳ Ｐ明朝" w:hint="eastAsia"/>
          <w:snapToGrid w:val="0"/>
          <w:sz w:val="22"/>
        </w:rPr>
        <w:t xml:space="preserve">  </w:t>
      </w:r>
      <w:r w:rsidRPr="00D63043">
        <w:rPr>
          <w:rFonts w:ascii="ＭＳ Ｐ明朝" w:eastAsia="ＭＳ Ｐ明朝" w:hAnsi="ＭＳ Ｐ明朝" w:hint="eastAsia"/>
          <w:snapToGrid w:val="0"/>
          <w:sz w:val="22"/>
        </w:rPr>
        <w:t>その他、</w:t>
      </w:r>
      <w:r w:rsidR="00252145" w:rsidRPr="00D63043">
        <w:rPr>
          <w:rFonts w:ascii="ＭＳ Ｐ明朝" w:eastAsia="ＭＳ Ｐ明朝" w:hAnsi="ＭＳ Ｐ明朝" w:hint="eastAsia"/>
          <w:sz w:val="22"/>
        </w:rPr>
        <w:t>治験</w:t>
      </w:r>
      <w:r w:rsidRPr="00D63043">
        <w:rPr>
          <w:rFonts w:ascii="ＭＳ Ｐ明朝" w:eastAsia="ＭＳ Ｐ明朝" w:hAnsi="ＭＳ Ｐ明朝" w:hint="eastAsia"/>
          <w:snapToGrid w:val="0"/>
          <w:sz w:val="22"/>
        </w:rPr>
        <w:t>審査委員会の意見を求める必要があると認めた場合</w:t>
      </w:r>
    </w:p>
    <w:p w14:paraId="59F956EF" w14:textId="77777777" w:rsidR="00037ABD" w:rsidRPr="00D63043" w:rsidRDefault="00037ABD" w:rsidP="00C63AEF">
      <w:pPr>
        <w:spacing w:line="340" w:lineRule="exact"/>
        <w:ind w:left="210" w:hangingChars="10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２　甲は、前項の</w:t>
      </w:r>
      <w:r w:rsidR="00252145" w:rsidRPr="00D63043">
        <w:rPr>
          <w:rFonts w:ascii="ＭＳ Ｐ明朝" w:eastAsia="ＭＳ Ｐ明朝" w:hAnsi="ＭＳ Ｐ明朝" w:hint="eastAsia"/>
          <w:sz w:val="22"/>
        </w:rPr>
        <w:t>治験</w:t>
      </w:r>
      <w:r w:rsidRPr="00D63043">
        <w:rPr>
          <w:rFonts w:ascii="ＭＳ Ｐ明朝" w:eastAsia="ＭＳ Ｐ明朝" w:hAnsi="ＭＳ Ｐ明朝" w:hint="eastAsia"/>
          <w:snapToGrid w:val="0"/>
          <w:sz w:val="22"/>
        </w:rPr>
        <w:t>審査委員会の意見及び当該意見に基づく甲の指示又は決定を、</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w:t>
      </w:r>
      <w:r w:rsidRPr="00D63043">
        <w:rPr>
          <w:rFonts w:ascii="ＭＳ Ｐ明朝" w:eastAsia="ＭＳ Ｐ明朝" w:hAnsi="ＭＳ Ｐ明朝" w:hint="eastAsia"/>
          <w:snapToGrid w:val="0"/>
          <w:sz w:val="22"/>
        </w:rPr>
        <w:lastRenderedPageBreak/>
        <w:t>験責任医師</w:t>
      </w:r>
      <w:r w:rsidR="00C52927" w:rsidRPr="00D63043">
        <w:rPr>
          <w:rFonts w:ascii="ＭＳ Ｐ明朝" w:eastAsia="ＭＳ Ｐ明朝" w:hAnsi="ＭＳ Ｐ明朝" w:hint="eastAsia"/>
          <w:snapToGrid w:val="0"/>
          <w:sz w:val="22"/>
        </w:rPr>
        <w:t>に文書で通知するとともに、丙を通じて</w:t>
      </w:r>
      <w:r w:rsidRPr="00D63043">
        <w:rPr>
          <w:rFonts w:ascii="ＭＳ Ｐ明朝" w:eastAsia="ＭＳ Ｐ明朝" w:hAnsi="ＭＳ Ｐ明朝" w:hint="eastAsia"/>
          <w:snapToGrid w:val="0"/>
          <w:sz w:val="22"/>
        </w:rPr>
        <w:t>乙に文書で通知する。</w:t>
      </w:r>
    </w:p>
    <w:p w14:paraId="4D88F4CD" w14:textId="77777777" w:rsidR="00C52927" w:rsidRPr="00D63043" w:rsidRDefault="00C52927" w:rsidP="00C63AEF">
      <w:pPr>
        <w:spacing w:line="340" w:lineRule="exact"/>
        <w:ind w:left="210" w:hangingChars="100" w:hanging="210"/>
        <w:rPr>
          <w:rFonts w:ascii="ＭＳ Ｐ明朝" w:eastAsia="ＭＳ Ｐ明朝" w:hAnsi="ＭＳ Ｐ明朝"/>
          <w:snapToGrid w:val="0"/>
          <w:sz w:val="22"/>
        </w:rPr>
      </w:pPr>
    </w:p>
    <w:p w14:paraId="1A243E7B"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臨床試験の中止等）</w:t>
      </w:r>
    </w:p>
    <w:p w14:paraId="7B7DBEA2" w14:textId="77777777" w:rsidR="00037ABD" w:rsidRPr="00D63043" w:rsidRDefault="00037ABD" w:rsidP="00C63AEF">
      <w:pPr>
        <w:spacing w:line="340" w:lineRule="exact"/>
        <w:ind w:left="210" w:hangingChars="10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第６条　乙は、次の場合、その理由を添えて、速やかに甲に文書で通知する。</w:t>
      </w:r>
    </w:p>
    <w:p w14:paraId="220757C5" w14:textId="77777777" w:rsidR="00037ABD" w:rsidRPr="00D63043" w:rsidRDefault="00FA6F76" w:rsidP="00FA6F76">
      <w:pPr>
        <w:spacing w:line="340" w:lineRule="exact"/>
        <w:ind w:firstLineChars="100" w:firstLine="210"/>
        <w:rPr>
          <w:rFonts w:ascii="ＭＳ Ｐ明朝" w:eastAsia="ＭＳ Ｐ明朝" w:hAnsi="ＭＳ Ｐ明朝"/>
          <w:snapToGrid w:val="0"/>
          <w:sz w:val="22"/>
        </w:rPr>
      </w:pPr>
      <w:r>
        <w:rPr>
          <w:rFonts w:ascii="ＭＳ Ｐ明朝" w:eastAsia="ＭＳ Ｐ明朝" w:hAnsi="ＭＳ Ｐ明朝" w:hint="eastAsia"/>
          <w:snapToGrid w:val="0"/>
          <w:sz w:val="22"/>
        </w:rPr>
        <w:t xml:space="preserve">一  </w:t>
      </w:r>
      <w:r w:rsidR="00E97454" w:rsidRPr="00D63043">
        <w:rPr>
          <w:rFonts w:ascii="ＭＳ Ｐ明朝" w:eastAsia="ＭＳ Ｐ明朝" w:hAnsi="ＭＳ Ｐ明朝" w:hint="eastAsia"/>
          <w:snapToGrid w:val="0"/>
          <w:sz w:val="22"/>
        </w:rPr>
        <w:t>本</w:t>
      </w:r>
      <w:r w:rsidR="00037ABD" w:rsidRPr="00D63043">
        <w:rPr>
          <w:rFonts w:ascii="ＭＳ Ｐ明朝" w:eastAsia="ＭＳ Ｐ明朝" w:hAnsi="ＭＳ Ｐ明朝" w:hint="eastAsia"/>
          <w:sz w:val="22"/>
        </w:rPr>
        <w:t>製造販売後</w:t>
      </w:r>
      <w:r w:rsidR="00037ABD" w:rsidRPr="00D63043">
        <w:rPr>
          <w:rFonts w:ascii="ＭＳ Ｐ明朝" w:eastAsia="ＭＳ Ｐ明朝" w:hAnsi="ＭＳ Ｐ明朝" w:hint="eastAsia"/>
          <w:snapToGrid w:val="0"/>
          <w:sz w:val="22"/>
        </w:rPr>
        <w:t>臨床試験を中断し、又は中止する場合</w:t>
      </w:r>
    </w:p>
    <w:p w14:paraId="0EBEF16B" w14:textId="77777777" w:rsidR="00037ABD" w:rsidRPr="00D63043" w:rsidRDefault="00037ABD" w:rsidP="00FA6F76">
      <w:pPr>
        <w:spacing w:line="340" w:lineRule="exact"/>
        <w:ind w:leftChars="100" w:left="410" w:hangingChars="10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二</w:t>
      </w:r>
      <w:r w:rsidR="00FA6F76">
        <w:rPr>
          <w:rFonts w:ascii="ＭＳ Ｐ明朝" w:eastAsia="ＭＳ Ｐ明朝" w:hAnsi="ＭＳ Ｐ明朝" w:hint="eastAsia"/>
          <w:snapToGrid w:val="0"/>
          <w:sz w:val="22"/>
        </w:rPr>
        <w:t xml:space="preserve">  </w:t>
      </w:r>
      <w:r w:rsidR="00E97454" w:rsidRPr="00D63043">
        <w:rPr>
          <w:rFonts w:ascii="ＭＳ Ｐ明朝" w:eastAsia="ＭＳ Ｐ明朝" w:hAnsi="ＭＳ Ｐ明朝" w:hint="eastAsia"/>
          <w:snapToGrid w:val="0"/>
          <w:sz w:val="22"/>
        </w:rPr>
        <w:t>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臨床試験により収集された</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臨床試験成績に関する資料を被験薬に係る再審査又は再評価申請に添付しないことを決定した場合</w:t>
      </w:r>
    </w:p>
    <w:p w14:paraId="4E4048F9" w14:textId="77777777" w:rsidR="00037ABD" w:rsidRPr="00D63043" w:rsidRDefault="00037ABD" w:rsidP="00C52927">
      <w:pPr>
        <w:pStyle w:val="a4"/>
        <w:snapToGrid/>
        <w:rPr>
          <w:rFonts w:ascii="ＭＳ Ｐ明朝" w:eastAsia="ＭＳ Ｐ明朝" w:hAnsi="ＭＳ Ｐ明朝"/>
          <w:sz w:val="22"/>
          <w:szCs w:val="22"/>
        </w:rPr>
      </w:pPr>
      <w:r w:rsidRPr="00D63043">
        <w:rPr>
          <w:rFonts w:ascii="ＭＳ Ｐ明朝" w:eastAsia="ＭＳ Ｐ明朝" w:hAnsi="ＭＳ Ｐ明朝" w:hint="eastAsia"/>
          <w:sz w:val="22"/>
          <w:szCs w:val="22"/>
        </w:rPr>
        <w:t>２　甲は、製造販売後臨床試験責任医師か</w:t>
      </w:r>
      <w:r w:rsidR="00C52927" w:rsidRPr="00D63043">
        <w:rPr>
          <w:rFonts w:ascii="ＭＳ Ｐ明朝" w:eastAsia="ＭＳ Ｐ明朝" w:hAnsi="ＭＳ Ｐ明朝" w:hint="eastAsia"/>
          <w:sz w:val="22"/>
          <w:szCs w:val="22"/>
        </w:rPr>
        <w:t>ら次の報告を受けた場合は、速やかにこれを治験</w:t>
      </w:r>
      <w:r w:rsidRPr="00D63043">
        <w:rPr>
          <w:rFonts w:ascii="ＭＳ Ｐ明朝" w:eastAsia="ＭＳ Ｐ明朝" w:hAnsi="ＭＳ Ｐ明朝" w:hint="eastAsia"/>
          <w:sz w:val="22"/>
          <w:szCs w:val="22"/>
        </w:rPr>
        <w:t>審査委員会</w:t>
      </w:r>
      <w:r w:rsidR="00C52927" w:rsidRPr="00D63043">
        <w:rPr>
          <w:rFonts w:ascii="ＭＳ Ｐ明朝" w:eastAsia="ＭＳ Ｐ明朝" w:hAnsi="ＭＳ Ｐ明朝" w:hint="eastAsia"/>
          <w:sz w:val="22"/>
          <w:szCs w:val="22"/>
        </w:rPr>
        <w:t>に文書で通知するとともに、丙を通じて</w:t>
      </w:r>
      <w:r w:rsidRPr="00D63043">
        <w:rPr>
          <w:rFonts w:ascii="ＭＳ Ｐ明朝" w:eastAsia="ＭＳ Ｐ明朝" w:hAnsi="ＭＳ Ｐ明朝" w:hint="eastAsia"/>
          <w:sz w:val="22"/>
          <w:szCs w:val="22"/>
        </w:rPr>
        <w:t>乙に文書で通知する。</w:t>
      </w:r>
    </w:p>
    <w:p w14:paraId="133C4DA7" w14:textId="77777777" w:rsidR="00037ABD" w:rsidRPr="00D63043" w:rsidRDefault="00FA6F76" w:rsidP="00FA6F76">
      <w:pPr>
        <w:spacing w:line="340" w:lineRule="exact"/>
        <w:ind w:firstLineChars="100" w:firstLine="210"/>
        <w:rPr>
          <w:rFonts w:ascii="ＭＳ Ｐ明朝" w:eastAsia="ＭＳ Ｐ明朝" w:hAnsi="ＭＳ Ｐ明朝"/>
          <w:snapToGrid w:val="0"/>
          <w:sz w:val="22"/>
        </w:rPr>
      </w:pPr>
      <w:r>
        <w:rPr>
          <w:rFonts w:ascii="ＭＳ Ｐ明朝" w:eastAsia="ＭＳ Ｐ明朝" w:hAnsi="ＭＳ Ｐ明朝" w:hint="eastAsia"/>
          <w:snapToGrid w:val="0"/>
          <w:sz w:val="22"/>
        </w:rPr>
        <w:t xml:space="preserve">一  </w:t>
      </w:r>
      <w:r w:rsidR="00037ABD" w:rsidRPr="00D63043">
        <w:rPr>
          <w:rFonts w:ascii="ＭＳ Ｐ明朝" w:eastAsia="ＭＳ Ｐ明朝" w:hAnsi="ＭＳ Ｐ明朝" w:hint="eastAsia"/>
          <w:snapToGrid w:val="0"/>
          <w:sz w:val="22"/>
        </w:rPr>
        <w:t>本</w:t>
      </w:r>
      <w:r w:rsidR="00037ABD" w:rsidRPr="00D63043">
        <w:rPr>
          <w:rFonts w:ascii="ＭＳ Ｐ明朝" w:eastAsia="ＭＳ Ｐ明朝" w:hAnsi="ＭＳ Ｐ明朝" w:hint="eastAsia"/>
          <w:sz w:val="22"/>
        </w:rPr>
        <w:t>製造販売後</w:t>
      </w:r>
      <w:r w:rsidR="00037ABD" w:rsidRPr="00D63043">
        <w:rPr>
          <w:rFonts w:ascii="ＭＳ Ｐ明朝" w:eastAsia="ＭＳ Ｐ明朝" w:hAnsi="ＭＳ Ｐ明朝" w:hint="eastAsia"/>
          <w:snapToGrid w:val="0"/>
          <w:sz w:val="22"/>
        </w:rPr>
        <w:t>臨床試験を中断し、又は中止する旨及びその理由</w:t>
      </w:r>
    </w:p>
    <w:p w14:paraId="0B7BC74E" w14:textId="77777777" w:rsidR="00037ABD" w:rsidRPr="00D63043" w:rsidRDefault="00037ABD" w:rsidP="00FA6F76">
      <w:pPr>
        <w:spacing w:line="340" w:lineRule="exact"/>
        <w:ind w:firstLineChars="100" w:firstLine="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二</w:t>
      </w:r>
      <w:r w:rsidR="00FA6F76">
        <w:rPr>
          <w:rFonts w:ascii="ＭＳ Ｐ明朝" w:eastAsia="ＭＳ Ｐ明朝" w:hAnsi="ＭＳ Ｐ明朝" w:hint="eastAsia"/>
          <w:snapToGrid w:val="0"/>
          <w:sz w:val="22"/>
        </w:rPr>
        <w:t xml:space="preserve">  </w:t>
      </w:r>
      <w:r w:rsidRPr="00D63043">
        <w:rPr>
          <w:rFonts w:ascii="ＭＳ Ｐ明朝" w:eastAsia="ＭＳ Ｐ明朝" w:hAnsi="ＭＳ Ｐ明朝" w:hint="eastAsia"/>
          <w:snapToGrid w:val="0"/>
          <w:sz w:val="22"/>
        </w:rPr>
        <w:t>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臨床試験を終了する旨及び</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臨床試験結果の概要</w:t>
      </w:r>
    </w:p>
    <w:p w14:paraId="2699A154" w14:textId="77777777" w:rsidR="00037ABD" w:rsidRPr="00D63043" w:rsidRDefault="00037ABD">
      <w:pPr>
        <w:pStyle w:val="a3"/>
        <w:tabs>
          <w:tab w:val="clear" w:pos="4252"/>
          <w:tab w:val="clear" w:pos="8504"/>
        </w:tabs>
        <w:snapToGrid/>
        <w:spacing w:line="340" w:lineRule="exact"/>
        <w:rPr>
          <w:rFonts w:ascii="ＭＳ Ｐ明朝" w:eastAsia="ＭＳ Ｐ明朝" w:hAnsi="ＭＳ Ｐ明朝"/>
          <w:sz w:val="22"/>
          <w:szCs w:val="22"/>
        </w:rPr>
      </w:pPr>
    </w:p>
    <w:p w14:paraId="6ECECA83"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臨床試験薬の管理等）</w:t>
      </w:r>
    </w:p>
    <w:p w14:paraId="0E3BE9DF" w14:textId="77777777" w:rsidR="00037ABD" w:rsidRPr="00D63043" w:rsidRDefault="00037ABD">
      <w:pPr>
        <w:pStyle w:val="a4"/>
        <w:snapToGrid/>
        <w:rPr>
          <w:rFonts w:ascii="ＭＳ Ｐ明朝" w:eastAsia="ＭＳ Ｐ明朝" w:hAnsi="ＭＳ Ｐ明朝"/>
          <w:sz w:val="22"/>
          <w:szCs w:val="22"/>
        </w:rPr>
      </w:pPr>
      <w:r w:rsidRPr="00D63043">
        <w:rPr>
          <w:rFonts w:ascii="ＭＳ Ｐ明朝" w:eastAsia="ＭＳ Ｐ明朝" w:hAnsi="ＭＳ Ｐ明朝" w:hint="eastAsia"/>
          <w:sz w:val="22"/>
          <w:szCs w:val="22"/>
        </w:rPr>
        <w:t>第７条　乙は、製造販売後臨床試験薬を、ＧＣＰ省令第１６条及び第１７条の規定に従って製造し、契約締結後速やかに、その取扱方法を説明した文書とともに、これを</w:t>
      </w:r>
      <w:r w:rsidR="00252145" w:rsidRPr="00D63043">
        <w:rPr>
          <w:rFonts w:ascii="ＭＳ Ｐ明朝" w:eastAsia="ＭＳ Ｐ明朝" w:hAnsi="ＭＳ Ｐ明朝" w:hint="eastAsia"/>
          <w:sz w:val="22"/>
          <w:szCs w:val="22"/>
        </w:rPr>
        <w:t>丙を通じて</w:t>
      </w:r>
      <w:r w:rsidRPr="00D63043">
        <w:rPr>
          <w:rFonts w:ascii="ＭＳ Ｐ明朝" w:eastAsia="ＭＳ Ｐ明朝" w:hAnsi="ＭＳ Ｐ明朝" w:hint="eastAsia"/>
          <w:sz w:val="22"/>
          <w:szCs w:val="22"/>
        </w:rPr>
        <w:t>甲に交付する。</w:t>
      </w:r>
    </w:p>
    <w:p w14:paraId="2B87C13E"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２　甲は、前項により</w:t>
      </w:r>
      <w:r w:rsidR="00A34238" w:rsidRPr="00D63043">
        <w:rPr>
          <w:rFonts w:ascii="ＭＳ Ｐ明朝" w:eastAsia="ＭＳ Ｐ明朝" w:hAnsi="ＭＳ Ｐ明朝" w:hint="eastAsia"/>
          <w:snapToGrid w:val="0"/>
          <w:sz w:val="22"/>
        </w:rPr>
        <w:t>丙を通じて</w:t>
      </w:r>
      <w:r w:rsidRPr="00D63043">
        <w:rPr>
          <w:rFonts w:ascii="ＭＳ Ｐ明朝" w:eastAsia="ＭＳ Ｐ明朝" w:hAnsi="ＭＳ Ｐ明朝" w:hint="eastAsia"/>
          <w:snapToGrid w:val="0"/>
          <w:sz w:val="22"/>
        </w:rPr>
        <w:t>乙から受領した</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臨床試験薬を本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臨床試験にのみ使用する。</w:t>
      </w:r>
    </w:p>
    <w:p w14:paraId="120D27F7"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３　甲は、</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臨床試験薬管理者を選任し、</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臨床試験薬管理者に、</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臨床試験薬の取扱い及び保管・管理並びにそれらの記録に際して従うべき指示を記載した乙作成の手順書に従った措置を適切に実施させる。</w:t>
      </w:r>
    </w:p>
    <w:p w14:paraId="1DC2EA4D" w14:textId="77777777" w:rsidR="00037ABD" w:rsidRPr="00D63043" w:rsidRDefault="00037ABD">
      <w:pPr>
        <w:spacing w:line="340" w:lineRule="exact"/>
        <w:rPr>
          <w:rFonts w:ascii="ＭＳ Ｐ明朝" w:eastAsia="ＭＳ Ｐ明朝" w:hAnsi="ＭＳ Ｐ明朝"/>
          <w:snapToGrid w:val="0"/>
          <w:sz w:val="22"/>
        </w:rPr>
      </w:pPr>
    </w:p>
    <w:p w14:paraId="59A34EF5"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（モニタリング等への協力及び被験者の秘密の保全）</w:t>
      </w:r>
    </w:p>
    <w:p w14:paraId="6918F5AD"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第８条　甲は、乙</w:t>
      </w:r>
      <w:r w:rsidR="00FA2EC7" w:rsidRPr="00D63043">
        <w:rPr>
          <w:rFonts w:ascii="ＭＳ Ｐ明朝" w:eastAsia="ＭＳ Ｐ明朝" w:hAnsi="ＭＳ Ｐ明朝" w:hint="eastAsia"/>
          <w:snapToGrid w:val="0"/>
          <w:sz w:val="22"/>
        </w:rPr>
        <w:t>及び丙</w:t>
      </w:r>
      <w:r w:rsidRPr="00D63043">
        <w:rPr>
          <w:rFonts w:ascii="ＭＳ Ｐ明朝" w:eastAsia="ＭＳ Ｐ明朝" w:hAnsi="ＭＳ Ｐ明朝" w:hint="eastAsia"/>
          <w:snapToGrid w:val="0"/>
          <w:sz w:val="22"/>
        </w:rPr>
        <w:t>が行うモニタリング及び監査</w:t>
      </w:r>
      <w:r w:rsidR="00E97454" w:rsidRPr="00D63043">
        <w:rPr>
          <w:rFonts w:ascii="ＭＳ Ｐ明朝" w:eastAsia="ＭＳ Ｐ明朝" w:hAnsi="ＭＳ Ｐ明朝" w:hint="eastAsia"/>
          <w:snapToGrid w:val="0"/>
          <w:sz w:val="22"/>
        </w:rPr>
        <w:t>、</w:t>
      </w:r>
      <w:r w:rsidRPr="00D63043">
        <w:rPr>
          <w:rFonts w:ascii="ＭＳ Ｐ明朝" w:eastAsia="ＭＳ Ｐ明朝" w:hAnsi="ＭＳ Ｐ明朝" w:hint="eastAsia"/>
          <w:snapToGrid w:val="0"/>
          <w:sz w:val="22"/>
        </w:rPr>
        <w:t>並びに</w:t>
      </w:r>
      <w:r w:rsidR="00FA2EC7" w:rsidRPr="00D63043">
        <w:rPr>
          <w:rFonts w:ascii="ＭＳ Ｐ明朝" w:eastAsia="ＭＳ Ｐ明朝" w:hAnsi="ＭＳ Ｐ明朝" w:hint="eastAsia"/>
          <w:sz w:val="22"/>
        </w:rPr>
        <w:t>治験</w:t>
      </w:r>
      <w:r w:rsidRPr="00D63043">
        <w:rPr>
          <w:rFonts w:ascii="ＭＳ Ｐ明朝" w:eastAsia="ＭＳ Ｐ明朝" w:hAnsi="ＭＳ Ｐ明朝" w:hint="eastAsia"/>
          <w:snapToGrid w:val="0"/>
          <w:sz w:val="22"/>
        </w:rPr>
        <w:t>審査委員会及び規制当局の調査に協力し、その求めに応じ、原資料等の本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臨床試験に関連する</w:t>
      </w:r>
      <w:r w:rsidR="00AC146A" w:rsidRPr="00D63043">
        <w:rPr>
          <w:rFonts w:ascii="ＭＳ Ｐ明朝" w:eastAsia="ＭＳ Ｐ明朝" w:hAnsi="ＭＳ Ｐ明朝" w:hint="eastAsia"/>
          <w:snapToGrid w:val="0"/>
          <w:sz w:val="22"/>
        </w:rPr>
        <w:t>全て</w:t>
      </w:r>
      <w:r w:rsidRPr="00D63043">
        <w:rPr>
          <w:rFonts w:ascii="ＭＳ Ｐ明朝" w:eastAsia="ＭＳ Ｐ明朝" w:hAnsi="ＭＳ Ｐ明朝" w:hint="eastAsia"/>
          <w:snapToGrid w:val="0"/>
          <w:sz w:val="22"/>
        </w:rPr>
        <w:t>の記録を直接閲覧に供するものとする。</w:t>
      </w:r>
    </w:p>
    <w:p w14:paraId="7D95E488"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２　乙</w:t>
      </w:r>
      <w:r w:rsidR="00FA2EC7" w:rsidRPr="00D63043">
        <w:rPr>
          <w:rFonts w:ascii="ＭＳ Ｐ明朝" w:eastAsia="ＭＳ Ｐ明朝" w:hAnsi="ＭＳ Ｐ明朝" w:hint="eastAsia"/>
          <w:snapToGrid w:val="0"/>
          <w:sz w:val="22"/>
        </w:rPr>
        <w:t>及び丙</w:t>
      </w:r>
      <w:r w:rsidRPr="00D63043">
        <w:rPr>
          <w:rFonts w:ascii="ＭＳ Ｐ明朝" w:eastAsia="ＭＳ Ｐ明朝" w:hAnsi="ＭＳ Ｐ明朝" w:hint="eastAsia"/>
          <w:snapToGrid w:val="0"/>
          <w:sz w:val="22"/>
        </w:rPr>
        <w:t>は、正当な理由なく、モニタリング又は監査等本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臨床試験に関し</w:t>
      </w:r>
      <w:r w:rsidR="00B2684C" w:rsidRPr="00D63043">
        <w:rPr>
          <w:rFonts w:ascii="ＭＳ Ｐ明朝" w:eastAsia="ＭＳ Ｐ明朝" w:hAnsi="ＭＳ Ｐ明朝" w:hint="eastAsia"/>
          <w:snapToGrid w:val="0"/>
          <w:sz w:val="22"/>
        </w:rPr>
        <w:t>て</w:t>
      </w:r>
      <w:r w:rsidRPr="00D63043">
        <w:rPr>
          <w:rFonts w:ascii="ＭＳ Ｐ明朝" w:eastAsia="ＭＳ Ｐ明朝" w:hAnsi="ＭＳ Ｐ明朝" w:hint="eastAsia"/>
          <w:snapToGrid w:val="0"/>
          <w:sz w:val="22"/>
        </w:rPr>
        <w:t>職務上知り得た被験者の秘密を第三者に漏洩してはならない。また、乙</w:t>
      </w:r>
      <w:r w:rsidR="00FA2EC7" w:rsidRPr="00D63043">
        <w:rPr>
          <w:rFonts w:ascii="ＭＳ Ｐ明朝" w:eastAsia="ＭＳ Ｐ明朝" w:hAnsi="ＭＳ Ｐ明朝" w:hint="eastAsia"/>
          <w:snapToGrid w:val="0"/>
          <w:sz w:val="22"/>
        </w:rPr>
        <w:t>及び丙</w:t>
      </w:r>
      <w:r w:rsidRPr="00D63043">
        <w:rPr>
          <w:rFonts w:ascii="ＭＳ Ｐ明朝" w:eastAsia="ＭＳ Ｐ明朝" w:hAnsi="ＭＳ Ｐ明朝" w:hint="eastAsia"/>
          <w:snapToGrid w:val="0"/>
          <w:sz w:val="22"/>
        </w:rPr>
        <w:t>は、その役員若しくは従業員又はこれらの地位にあった者に対し、その義務を課すものとする。</w:t>
      </w:r>
    </w:p>
    <w:p w14:paraId="7A6D2AD1" w14:textId="77777777" w:rsidR="00037ABD" w:rsidRPr="00D63043" w:rsidRDefault="00037ABD">
      <w:pPr>
        <w:spacing w:line="340" w:lineRule="exact"/>
        <w:rPr>
          <w:rFonts w:ascii="ＭＳ Ｐ明朝" w:eastAsia="ＭＳ Ｐ明朝" w:hAnsi="ＭＳ Ｐ明朝"/>
          <w:snapToGrid w:val="0"/>
          <w:sz w:val="22"/>
        </w:rPr>
      </w:pPr>
    </w:p>
    <w:p w14:paraId="4910860B"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（症例報告書の提出）</w:t>
      </w:r>
    </w:p>
    <w:p w14:paraId="19F3200D"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第９条　甲は、本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臨床試験を実施した結果に</w:t>
      </w:r>
      <w:r w:rsidR="00AC146A" w:rsidRPr="00D63043">
        <w:rPr>
          <w:rFonts w:ascii="ＭＳ Ｐ明朝" w:eastAsia="ＭＳ Ｐ明朝" w:hAnsi="ＭＳ Ｐ明朝" w:hint="eastAsia"/>
          <w:snapToGrid w:val="0"/>
          <w:sz w:val="22"/>
        </w:rPr>
        <w:t>ついて</w:t>
      </w:r>
      <w:r w:rsidRPr="00D63043">
        <w:rPr>
          <w:rFonts w:ascii="ＭＳ Ｐ明朝" w:eastAsia="ＭＳ Ｐ明朝" w:hAnsi="ＭＳ Ｐ明朝" w:hint="eastAsia"/>
          <w:snapToGrid w:val="0"/>
          <w:sz w:val="22"/>
        </w:rPr>
        <w:t>、</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臨床試験実施計画書に従</w:t>
      </w:r>
      <w:r w:rsidR="00AC146A" w:rsidRPr="00D63043">
        <w:rPr>
          <w:rFonts w:ascii="ＭＳ Ｐ明朝" w:eastAsia="ＭＳ Ｐ明朝" w:hAnsi="ＭＳ Ｐ明朝" w:hint="eastAsia"/>
          <w:snapToGrid w:val="0"/>
          <w:sz w:val="22"/>
        </w:rPr>
        <w:t>い</w:t>
      </w:r>
      <w:r w:rsidRPr="00D63043">
        <w:rPr>
          <w:rFonts w:ascii="ＭＳ Ｐ明朝" w:eastAsia="ＭＳ Ｐ明朝" w:hAnsi="ＭＳ Ｐ明朝" w:hint="eastAsia"/>
          <w:snapToGrid w:val="0"/>
          <w:sz w:val="22"/>
        </w:rPr>
        <w:t>、速やかに正確かつ完全な症例報告書を作成し、</w:t>
      </w:r>
      <w:r w:rsidR="00FA2EC7" w:rsidRPr="00D63043">
        <w:rPr>
          <w:rFonts w:ascii="ＭＳ Ｐ明朝" w:eastAsia="ＭＳ Ｐ明朝" w:hAnsi="ＭＳ Ｐ明朝" w:hint="eastAsia"/>
          <w:snapToGrid w:val="0"/>
          <w:sz w:val="22"/>
        </w:rPr>
        <w:t>丙を通じて</w:t>
      </w:r>
      <w:r w:rsidRPr="00D63043">
        <w:rPr>
          <w:rFonts w:ascii="ＭＳ Ｐ明朝" w:eastAsia="ＭＳ Ｐ明朝" w:hAnsi="ＭＳ Ｐ明朝" w:hint="eastAsia"/>
          <w:snapToGrid w:val="0"/>
          <w:sz w:val="22"/>
        </w:rPr>
        <w:t>乙に提出する。</w:t>
      </w:r>
    </w:p>
    <w:p w14:paraId="1F215436"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２　前項の症例報告書の作成・提出、又は作成・提出された症例報告書の変更・修正にあたっては、甲は、乙作成の手順書に従い、これを行うものとする。</w:t>
      </w:r>
    </w:p>
    <w:p w14:paraId="5CA86C04" w14:textId="77777777" w:rsidR="00037ABD" w:rsidRPr="00D63043" w:rsidRDefault="00037ABD">
      <w:pPr>
        <w:spacing w:line="340" w:lineRule="exact"/>
        <w:rPr>
          <w:rFonts w:ascii="ＭＳ Ｐ明朝" w:eastAsia="ＭＳ Ｐ明朝" w:hAnsi="ＭＳ Ｐ明朝"/>
          <w:snapToGrid w:val="0"/>
          <w:sz w:val="22"/>
        </w:rPr>
      </w:pPr>
    </w:p>
    <w:p w14:paraId="4444AB79"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（機密保持及び</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臨床試験結果の公表等）</w:t>
      </w:r>
    </w:p>
    <w:p w14:paraId="19730884"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第１０条　甲は、本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臨床試験に関して乙から開示された資料その他の情報及び本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臨床試験の結果得られた情報について、乙の事前の文書による承諾なしに第三者に漏洩してはならない。</w:t>
      </w:r>
    </w:p>
    <w:p w14:paraId="6D1A7556"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２　甲は、本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臨床試験により得られた情報を専門の学会等外部に発表する場合には、事前に文書により乙の承諾を得るものとする。</w:t>
      </w:r>
    </w:p>
    <w:p w14:paraId="2B1445BA" w14:textId="77777777" w:rsidR="00037ABD" w:rsidRPr="00D63043" w:rsidRDefault="00037ABD">
      <w:pPr>
        <w:pStyle w:val="a4"/>
        <w:snapToGrid/>
        <w:rPr>
          <w:rFonts w:ascii="ＭＳ Ｐ明朝" w:eastAsia="ＭＳ Ｐ明朝" w:hAnsi="ＭＳ Ｐ明朝"/>
          <w:sz w:val="22"/>
          <w:szCs w:val="22"/>
        </w:rPr>
      </w:pPr>
      <w:r w:rsidRPr="00D63043">
        <w:rPr>
          <w:rFonts w:ascii="ＭＳ Ｐ明朝" w:eastAsia="ＭＳ Ｐ明朝" w:hAnsi="ＭＳ Ｐ明朝" w:hint="eastAsia"/>
          <w:sz w:val="22"/>
          <w:szCs w:val="22"/>
        </w:rPr>
        <w:t>３　乙は、本製造販売後臨床試験により得られた情報を被験薬に係る再審査又は再評価申請の目的で自</w:t>
      </w:r>
      <w:r w:rsidRPr="00D63043">
        <w:rPr>
          <w:rFonts w:ascii="ＭＳ Ｐ明朝" w:eastAsia="ＭＳ Ｐ明朝" w:hAnsi="ＭＳ Ｐ明朝" w:hint="eastAsia"/>
          <w:sz w:val="22"/>
          <w:szCs w:val="22"/>
        </w:rPr>
        <w:lastRenderedPageBreak/>
        <w:t>由に使用することができる。また、乙は、当該情報を適正使用情報の提供等として使用することができるものとする。</w:t>
      </w:r>
    </w:p>
    <w:p w14:paraId="43C3B02F" w14:textId="77777777" w:rsidR="00037ABD" w:rsidRPr="00D63043" w:rsidRDefault="00037ABD">
      <w:pPr>
        <w:spacing w:line="340" w:lineRule="exact"/>
        <w:rPr>
          <w:rFonts w:ascii="ＭＳ Ｐ明朝" w:eastAsia="ＭＳ Ｐ明朝" w:hAnsi="ＭＳ Ｐ明朝"/>
          <w:snapToGrid w:val="0"/>
          <w:sz w:val="22"/>
        </w:rPr>
      </w:pPr>
    </w:p>
    <w:p w14:paraId="454ADD15" w14:textId="77777777" w:rsidR="00037ABD" w:rsidRPr="00D63043" w:rsidRDefault="00037ABD">
      <w:pPr>
        <w:pStyle w:val="a3"/>
        <w:tabs>
          <w:tab w:val="clear" w:pos="4252"/>
          <w:tab w:val="clear" w:pos="8504"/>
        </w:tabs>
        <w:snapToGrid/>
        <w:spacing w:line="340" w:lineRule="exact"/>
        <w:rPr>
          <w:rFonts w:ascii="ＭＳ Ｐ明朝" w:eastAsia="ＭＳ Ｐ明朝" w:hAnsi="ＭＳ Ｐ明朝"/>
          <w:snapToGrid w:val="0"/>
          <w:sz w:val="22"/>
          <w:szCs w:val="22"/>
        </w:rPr>
      </w:pPr>
      <w:r w:rsidRPr="00D63043">
        <w:rPr>
          <w:rFonts w:ascii="ＭＳ Ｐ明朝" w:eastAsia="ＭＳ Ｐ明朝" w:hAnsi="ＭＳ Ｐ明朝" w:hint="eastAsia"/>
          <w:snapToGrid w:val="0"/>
          <w:sz w:val="22"/>
          <w:szCs w:val="22"/>
        </w:rPr>
        <w:t>（記録等の保存）</w:t>
      </w:r>
    </w:p>
    <w:p w14:paraId="64103895"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第１１条　甲及び乙は、ＧＣＰ省令等、ＧＰＳＰ省令で保存すべきと定められている、本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臨床試験に関する各種の記録及び生データ類（以下「記録等」という。）については、ＧＣＰ省令等、ＧＰＳＰ省令の定めに従い、各々保存の責任者を定め、これを適切な条件の下に保存</w:t>
      </w:r>
      <w:r w:rsidR="00E97454" w:rsidRPr="00D63043">
        <w:rPr>
          <w:rFonts w:ascii="ＭＳ Ｐ明朝" w:eastAsia="ＭＳ Ｐ明朝" w:hAnsi="ＭＳ Ｐ明朝" w:hint="eastAsia"/>
          <w:snapToGrid w:val="0"/>
          <w:sz w:val="22"/>
        </w:rPr>
        <w:t>しなければならない</w:t>
      </w:r>
      <w:r w:rsidRPr="00D63043">
        <w:rPr>
          <w:rFonts w:ascii="ＭＳ Ｐ明朝" w:eastAsia="ＭＳ Ｐ明朝" w:hAnsi="ＭＳ Ｐ明朝" w:hint="eastAsia"/>
          <w:snapToGrid w:val="0"/>
          <w:sz w:val="22"/>
        </w:rPr>
        <w:t>。</w:t>
      </w:r>
    </w:p>
    <w:p w14:paraId="5D5790AE" w14:textId="77777777" w:rsidR="00037ABD" w:rsidRPr="00D63043" w:rsidRDefault="00037ABD">
      <w:pPr>
        <w:pStyle w:val="a4"/>
        <w:snapToGrid/>
        <w:rPr>
          <w:rFonts w:ascii="ＭＳ Ｐ明朝" w:eastAsia="ＭＳ Ｐ明朝" w:hAnsi="ＭＳ Ｐ明朝"/>
          <w:sz w:val="22"/>
          <w:szCs w:val="22"/>
        </w:rPr>
      </w:pPr>
      <w:r w:rsidRPr="00D63043">
        <w:rPr>
          <w:rFonts w:ascii="ＭＳ Ｐ明朝" w:eastAsia="ＭＳ Ｐ明朝" w:hAnsi="ＭＳ Ｐ明朝" w:hint="eastAsia"/>
          <w:sz w:val="22"/>
          <w:szCs w:val="22"/>
        </w:rPr>
        <w:t>２　甲が保存しなければならない記録等の保存期間は、製造販売後臨床試験においては、被験薬に係る医薬品の再審査若しくは再評価が終了した日までの期間とする。ただし、乙がこれよりも長期間の保存を必要とする場合には、保存期間及び保存方法について甲乙協議し決定するものとする。</w:t>
      </w:r>
    </w:p>
    <w:p w14:paraId="03565A47" w14:textId="77777777" w:rsidR="00037ABD" w:rsidRPr="00D63043" w:rsidRDefault="00037ABD">
      <w:pPr>
        <w:pStyle w:val="a4"/>
        <w:snapToGrid/>
        <w:rPr>
          <w:rFonts w:ascii="ＭＳ Ｐ明朝" w:eastAsia="ＭＳ Ｐ明朝" w:hAnsi="ＭＳ Ｐ明朝"/>
          <w:sz w:val="22"/>
          <w:szCs w:val="22"/>
        </w:rPr>
      </w:pPr>
      <w:r w:rsidRPr="00D63043">
        <w:rPr>
          <w:rFonts w:ascii="ＭＳ Ｐ明朝" w:eastAsia="ＭＳ Ｐ明朝" w:hAnsi="ＭＳ Ｐ明朝" w:hint="eastAsia"/>
          <w:sz w:val="22"/>
          <w:szCs w:val="22"/>
        </w:rPr>
        <w:t>３　乙が保存しなければならない記録等の保存期間は、ＧＣＰ省令等、ＧＰＳＰ省令及び</w:t>
      </w:r>
      <w:r w:rsidR="0056374A" w:rsidRPr="00D63043">
        <w:rPr>
          <w:rFonts w:ascii="ＭＳ Ｐ明朝" w:eastAsia="ＭＳ Ｐ明朝" w:hAnsi="ＭＳ Ｐ明朝" w:hint="eastAsia"/>
          <w:sz w:val="22"/>
          <w:szCs w:val="22"/>
        </w:rPr>
        <w:t>医薬品医療機器等法施行規則第１０１条</w:t>
      </w:r>
      <w:r w:rsidRPr="00D63043">
        <w:rPr>
          <w:rFonts w:ascii="ＭＳ Ｐ明朝" w:eastAsia="ＭＳ Ｐ明朝" w:hAnsi="ＭＳ Ｐ明朝" w:hint="eastAsia"/>
          <w:sz w:val="22"/>
          <w:szCs w:val="22"/>
        </w:rPr>
        <w:t>で規定する期間とする。</w:t>
      </w:r>
    </w:p>
    <w:p w14:paraId="22D1FAF6" w14:textId="77777777" w:rsidR="00037ABD" w:rsidRPr="00D63043" w:rsidRDefault="00037ABD">
      <w:pPr>
        <w:pStyle w:val="2"/>
        <w:rPr>
          <w:sz w:val="22"/>
        </w:rPr>
      </w:pPr>
      <w:r w:rsidRPr="00D63043">
        <w:rPr>
          <w:rFonts w:hint="eastAsia"/>
          <w:sz w:val="22"/>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14:paraId="6C956670" w14:textId="77777777" w:rsidR="00037ABD" w:rsidRPr="00D63043" w:rsidRDefault="00037ABD">
      <w:pPr>
        <w:pStyle w:val="a3"/>
        <w:tabs>
          <w:tab w:val="clear" w:pos="4252"/>
          <w:tab w:val="clear" w:pos="8504"/>
        </w:tabs>
        <w:snapToGrid/>
        <w:spacing w:line="340" w:lineRule="exact"/>
        <w:rPr>
          <w:rFonts w:ascii="ＭＳ Ｐ明朝" w:eastAsia="ＭＳ Ｐ明朝" w:hAnsi="ＭＳ Ｐ明朝"/>
          <w:snapToGrid w:val="0"/>
          <w:sz w:val="22"/>
          <w:szCs w:val="22"/>
        </w:rPr>
      </w:pPr>
    </w:p>
    <w:p w14:paraId="3A87C3EF"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臨床試験に係る費用及びその支払方法）</w:t>
      </w:r>
    </w:p>
    <w:p w14:paraId="05747B60" w14:textId="77777777" w:rsidR="00FA6F76" w:rsidRPr="00FA6F76" w:rsidRDefault="00037ABD" w:rsidP="00FA6F76">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第１２条　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臨床試験の委託に関して甲が乙に請求する費用は、次の各号に掲げる額</w:t>
      </w:r>
      <w:r w:rsidR="00C61B79" w:rsidRPr="00D63043">
        <w:rPr>
          <w:rFonts w:ascii="ＭＳ Ｐ明朝" w:eastAsia="ＭＳ Ｐ明朝" w:hAnsi="ＭＳ Ｐ明朝" w:hint="eastAsia"/>
          <w:snapToGrid w:val="0"/>
          <w:sz w:val="22"/>
        </w:rPr>
        <w:t>を上限</w:t>
      </w:r>
      <w:r w:rsidR="0019513B" w:rsidRPr="00D63043">
        <w:rPr>
          <w:rFonts w:ascii="ＭＳ Ｐ明朝" w:eastAsia="ＭＳ Ｐ明朝" w:hAnsi="ＭＳ Ｐ明朝" w:hint="eastAsia"/>
          <w:snapToGrid w:val="0"/>
          <w:sz w:val="22"/>
        </w:rPr>
        <w:t>額</w:t>
      </w:r>
      <w:r w:rsidRPr="00D63043">
        <w:rPr>
          <w:rFonts w:ascii="ＭＳ Ｐ明朝" w:eastAsia="ＭＳ Ｐ明朝" w:hAnsi="ＭＳ Ｐ明朝" w:hint="eastAsia"/>
          <w:snapToGrid w:val="0"/>
          <w:sz w:val="22"/>
        </w:rPr>
        <w:t>とする。</w:t>
      </w:r>
    </w:p>
    <w:p w14:paraId="60ADB34B" w14:textId="77777777" w:rsidR="00FA6F76" w:rsidRPr="00FA6F76" w:rsidRDefault="00FA6F76" w:rsidP="00FA6F76">
      <w:pPr>
        <w:spacing w:line="340" w:lineRule="exact"/>
        <w:ind w:leftChars="100" w:left="410" w:hangingChars="100" w:hanging="210"/>
        <w:rPr>
          <w:rFonts w:ascii="ＭＳ Ｐ明朝" w:eastAsia="ＭＳ Ｐ明朝" w:hAnsi="ＭＳ Ｐ明朝"/>
          <w:sz w:val="22"/>
        </w:rPr>
      </w:pPr>
      <w:r w:rsidRPr="00FA6F76">
        <w:rPr>
          <w:rFonts w:ascii="ＭＳ Ｐ明朝" w:eastAsia="ＭＳ Ｐ明朝" w:hAnsi="ＭＳ Ｐ明朝" w:hint="eastAsia"/>
          <w:snapToGrid w:val="0"/>
          <w:sz w:val="22"/>
        </w:rPr>
        <w:t>一　本</w:t>
      </w:r>
      <w:r w:rsidRPr="00FA6F76">
        <w:rPr>
          <w:rFonts w:ascii="ＭＳ Ｐ明朝" w:eastAsia="ＭＳ Ｐ明朝" w:hAnsi="ＭＳ Ｐ明朝" w:hint="eastAsia"/>
          <w:sz w:val="22"/>
        </w:rPr>
        <w:t>製造販売後</w:t>
      </w:r>
      <w:r w:rsidRPr="00FA6F76">
        <w:rPr>
          <w:rFonts w:ascii="ＭＳ Ｐ明朝" w:eastAsia="ＭＳ Ｐ明朝" w:hAnsi="ＭＳ Ｐ明朝" w:hint="eastAsia"/>
          <w:snapToGrid w:val="0"/>
          <w:sz w:val="22"/>
        </w:rPr>
        <w:t>臨床試験に要する経費のうち、診療に要する経費以外のものであって本</w:t>
      </w:r>
      <w:r w:rsidRPr="00FA6F76">
        <w:rPr>
          <w:rFonts w:ascii="ＭＳ Ｐ明朝" w:eastAsia="ＭＳ Ｐ明朝" w:hAnsi="ＭＳ Ｐ明朝" w:hint="eastAsia"/>
          <w:sz w:val="22"/>
        </w:rPr>
        <w:t>製造販売後</w:t>
      </w:r>
      <w:r w:rsidRPr="00FA6F76">
        <w:rPr>
          <w:rFonts w:ascii="ＭＳ Ｐ明朝" w:eastAsia="ＭＳ Ｐ明朝" w:hAnsi="ＭＳ Ｐ明朝" w:hint="eastAsia"/>
          <w:snapToGrid w:val="0"/>
          <w:sz w:val="22"/>
        </w:rPr>
        <w:t>臨床試験の適正な実施に必要な経費</w:t>
      </w:r>
      <w:r w:rsidRPr="00FA6F76">
        <w:rPr>
          <w:rFonts w:ascii="ＭＳ Ｐ明朝" w:eastAsia="ＭＳ Ｐ明朝" w:hAnsi="ＭＳ Ｐ明朝"/>
          <w:snapToGrid w:val="0"/>
          <w:sz w:val="22"/>
        </w:rPr>
        <w:t>(</w:t>
      </w:r>
      <w:r w:rsidRPr="00FA6F76">
        <w:rPr>
          <w:rFonts w:ascii="ＭＳ Ｐ明朝" w:eastAsia="ＭＳ Ｐ明朝" w:hAnsi="ＭＳ Ｐ明朝" w:hint="eastAsia"/>
          <w:snapToGrid w:val="0"/>
          <w:sz w:val="22"/>
        </w:rPr>
        <w:t>消費税額及び地方消費税額を含む。</w:t>
      </w:r>
      <w:r w:rsidRPr="00FA6F76">
        <w:rPr>
          <w:rFonts w:ascii="ＭＳ Ｐ明朝" w:eastAsia="ＭＳ Ｐ明朝" w:hAnsi="ＭＳ Ｐ明朝" w:hint="eastAsia"/>
          <w:sz w:val="22"/>
        </w:rPr>
        <w:t>以下「研究費」という。）</w:t>
      </w:r>
    </w:p>
    <w:p w14:paraId="04DF0632" w14:textId="77777777" w:rsidR="00A44FD8" w:rsidRPr="00A316F6" w:rsidRDefault="00A44FD8" w:rsidP="00A44FD8">
      <w:pPr>
        <w:spacing w:line="340" w:lineRule="exact"/>
        <w:ind w:leftChars="270" w:left="539"/>
        <w:rPr>
          <w:rFonts w:ascii="ＭＳ Ｐ明朝" w:eastAsia="ＭＳ Ｐ明朝" w:hAnsi="ＭＳ Ｐ明朝"/>
        </w:rPr>
      </w:pPr>
      <w:r w:rsidRPr="00F04701">
        <w:rPr>
          <w:rFonts w:ascii="ＭＳ Ｐ明朝" w:eastAsia="ＭＳ Ｐ明朝" w:hAnsi="ＭＳ Ｐ明朝"/>
        </w:rPr>
        <w:t>(1)</w:t>
      </w:r>
      <w:r w:rsidRPr="00F04701">
        <w:rPr>
          <w:rFonts w:ascii="ＭＳ Ｐ明朝" w:eastAsia="ＭＳ Ｐ明朝" w:hAnsi="ＭＳ Ｐ明朝" w:hint="eastAsia"/>
          <w:color w:val="000000"/>
        </w:rPr>
        <w:t>研究費</w:t>
      </w:r>
      <w:r w:rsidRPr="00F04701">
        <w:rPr>
          <w:rFonts w:ascii="ＭＳ Ｐ明朝" w:eastAsia="ＭＳ Ｐ明朝" w:hAnsi="ＭＳ Ｐ明朝"/>
          <w:color w:val="000000"/>
        </w:rPr>
        <w:t>のうち、契約単位で算定する経費(</w:t>
      </w:r>
      <w:r w:rsidRPr="00F04701">
        <w:rPr>
          <w:rFonts w:ascii="ＭＳ Ｐ明朝" w:eastAsia="ＭＳ Ｐ明朝" w:hAnsi="ＭＳ Ｐ明朝" w:hint="eastAsia"/>
          <w:color w:val="000000"/>
        </w:rPr>
        <w:t>審査</w:t>
      </w:r>
      <w:bookmarkStart w:id="1" w:name="_Hlk33117536"/>
      <w:r w:rsidRPr="004A234C">
        <w:rPr>
          <w:rFonts w:ascii="ＭＳ Ｐ明朝" w:eastAsia="ＭＳ Ｐ明朝" w:hAnsi="ＭＳ Ｐ明朝" w:hint="eastAsia"/>
          <w:color w:val="000000"/>
        </w:rPr>
        <w:t>及び運営</w:t>
      </w:r>
      <w:bookmarkEnd w:id="1"/>
      <w:r w:rsidRPr="00F04701">
        <w:rPr>
          <w:rFonts w:ascii="ＭＳ Ｐ明朝" w:eastAsia="ＭＳ Ｐ明朝" w:hAnsi="ＭＳ Ｐ明朝" w:hint="eastAsia"/>
          <w:color w:val="000000"/>
        </w:rPr>
        <w:t>等</w:t>
      </w:r>
      <w:r w:rsidRPr="00F04701">
        <w:rPr>
          <w:rFonts w:ascii="ＭＳ Ｐ明朝" w:eastAsia="ＭＳ Ｐ明朝" w:hAnsi="ＭＳ Ｐ明朝"/>
          <w:color w:val="000000"/>
        </w:rPr>
        <w:t>に</w:t>
      </w:r>
      <w:r w:rsidRPr="00F04701">
        <w:rPr>
          <w:rFonts w:ascii="ＭＳ Ｐ明朝" w:eastAsia="ＭＳ Ｐ明朝" w:hAnsi="ＭＳ Ｐ明朝" w:hint="eastAsia"/>
          <w:color w:val="000000"/>
        </w:rPr>
        <w:t>係る</w:t>
      </w:r>
      <w:r w:rsidRPr="00F04701">
        <w:rPr>
          <w:rFonts w:ascii="ＭＳ Ｐ明朝" w:eastAsia="ＭＳ Ｐ明朝" w:hAnsi="ＭＳ Ｐ明朝"/>
          <w:color w:val="000000"/>
        </w:rPr>
        <w:t>経費：年度</w:t>
      </w:r>
      <w:r w:rsidRPr="00F04701">
        <w:rPr>
          <w:rFonts w:ascii="ＭＳ Ｐ明朝" w:eastAsia="ＭＳ Ｐ明朝" w:hAnsi="ＭＳ Ｐ明朝" w:hint="eastAsia"/>
          <w:color w:val="000000"/>
        </w:rPr>
        <w:t>当たり。</w:t>
      </w:r>
      <w:r w:rsidRPr="00F04701">
        <w:rPr>
          <w:rFonts w:ascii="ＭＳ Ｐ明朝" w:eastAsia="ＭＳ Ｐ明朝" w:hAnsi="ＭＳ Ｐ明朝"/>
          <w:color w:val="000000"/>
        </w:rPr>
        <w:t>)</w:t>
      </w:r>
    </w:p>
    <w:p w14:paraId="7AFD560C" w14:textId="77777777" w:rsidR="00A44FD8" w:rsidRPr="00A316F6" w:rsidRDefault="00A44FD8" w:rsidP="00A44FD8">
      <w:pPr>
        <w:spacing w:line="340" w:lineRule="exact"/>
        <w:ind w:leftChars="471" w:left="942" w:hanging="2"/>
        <w:rPr>
          <w:rFonts w:ascii="ＭＳ Ｐ明朝" w:eastAsia="ＭＳ Ｐ明朝" w:hAnsi="ＭＳ Ｐ明朝"/>
        </w:rPr>
      </w:pPr>
      <w:r w:rsidRPr="00A316F6">
        <w:rPr>
          <w:rFonts w:ascii="ＭＳ Ｐ明朝" w:eastAsia="ＭＳ Ｐ明朝" w:hAnsi="ＭＳ Ｐ明朝" w:hint="eastAsia"/>
        </w:rPr>
        <w:t>初年度</w:t>
      </w:r>
      <w:r w:rsidRPr="00A316F6">
        <w:rPr>
          <w:rFonts w:ascii="ＭＳ Ｐ明朝" w:eastAsia="ＭＳ Ｐ明朝" w:hAnsi="ＭＳ Ｐ明朝"/>
        </w:rPr>
        <w:t>（</w:t>
      </w:r>
      <w:r w:rsidRPr="00A316F6">
        <w:rPr>
          <w:rFonts w:ascii="ＭＳ Ｐ明朝" w:eastAsia="ＭＳ Ｐ明朝" w:hAnsi="ＭＳ Ｐ明朝" w:hint="eastAsia"/>
        </w:rPr>
        <w:t>契約</w:t>
      </w:r>
      <w:r w:rsidRPr="00A316F6">
        <w:rPr>
          <w:rFonts w:ascii="ＭＳ Ｐ明朝" w:eastAsia="ＭＳ Ｐ明朝" w:hAnsi="ＭＳ Ｐ明朝"/>
        </w:rPr>
        <w:t>締結後）</w:t>
      </w:r>
      <w:r w:rsidRPr="00A316F6">
        <w:rPr>
          <w:rFonts w:ascii="ＭＳ Ｐ明朝" w:eastAsia="ＭＳ Ｐ明朝" w:hAnsi="ＭＳ Ｐ明朝" w:hint="eastAsia"/>
        </w:rPr>
        <w:t>：</w:t>
      </w:r>
      <w:r w:rsidRPr="00A316F6">
        <w:rPr>
          <w:rFonts w:ascii="ＭＳ Ｐ明朝" w:eastAsia="ＭＳ Ｐ明朝" w:hAnsi="ＭＳ Ｐ明朝"/>
        </w:rPr>
        <w:t>金</w:t>
      </w:r>
      <w:r w:rsidRPr="00A316F6">
        <w:rPr>
          <w:rFonts w:ascii="ＭＳ Ｐ明朝" w:eastAsia="ＭＳ Ｐ明朝" w:hAnsi="ＭＳ Ｐ明朝" w:hint="eastAsia"/>
        </w:rPr>
        <w:t xml:space="preserve">　　　　　　　　円（うち</w:t>
      </w:r>
      <w:r w:rsidRPr="00A316F6">
        <w:rPr>
          <w:rFonts w:ascii="ＭＳ Ｐ明朝" w:eastAsia="ＭＳ Ｐ明朝" w:hAnsi="ＭＳ Ｐ明朝"/>
        </w:rPr>
        <w:t>消費税額及び地方消費税額</w:t>
      </w:r>
      <w:r w:rsidRPr="00A316F6">
        <w:rPr>
          <w:rFonts w:ascii="ＭＳ Ｐ明朝" w:eastAsia="ＭＳ Ｐ明朝" w:hAnsi="ＭＳ Ｐ明朝" w:hint="eastAsia"/>
        </w:rPr>
        <w:t xml:space="preserve">　　　　　　　　円） </w:t>
      </w:r>
    </w:p>
    <w:p w14:paraId="63DAF8CD" w14:textId="77777777" w:rsidR="00A44FD8" w:rsidRDefault="00A44FD8" w:rsidP="00A44FD8">
      <w:pPr>
        <w:spacing w:line="340" w:lineRule="exact"/>
        <w:ind w:leftChars="472" w:left="944" w:hanging="2"/>
        <w:rPr>
          <w:rFonts w:ascii="ＭＳ Ｐ明朝" w:eastAsia="ＭＳ Ｐ明朝" w:hAnsi="ＭＳ Ｐ明朝"/>
        </w:rPr>
      </w:pPr>
      <w:r w:rsidRPr="00A316F6">
        <w:rPr>
          <w:rFonts w:ascii="ＭＳ Ｐ明朝" w:eastAsia="ＭＳ Ｐ明朝" w:hAnsi="ＭＳ Ｐ明朝" w:hint="eastAsia"/>
        </w:rPr>
        <w:t>二年目</w:t>
      </w:r>
      <w:r w:rsidRPr="00A316F6">
        <w:rPr>
          <w:rFonts w:ascii="ＭＳ Ｐ明朝" w:eastAsia="ＭＳ Ｐ明朝" w:hAnsi="ＭＳ Ｐ明朝"/>
        </w:rPr>
        <w:t>以降</w:t>
      </w:r>
      <w:r w:rsidRPr="00A316F6">
        <w:rPr>
          <w:rFonts w:ascii="ＭＳ Ｐ明朝" w:eastAsia="ＭＳ Ｐ明朝" w:hAnsi="ＭＳ Ｐ明朝" w:hint="eastAsia"/>
        </w:rPr>
        <w:t xml:space="preserve">        ：</w:t>
      </w:r>
      <w:r w:rsidRPr="00A316F6">
        <w:rPr>
          <w:rFonts w:ascii="ＭＳ Ｐ明朝" w:eastAsia="ＭＳ Ｐ明朝" w:hAnsi="ＭＳ Ｐ明朝"/>
        </w:rPr>
        <w:t>金</w:t>
      </w:r>
      <w:r w:rsidRPr="00A316F6">
        <w:rPr>
          <w:rFonts w:ascii="ＭＳ Ｐ明朝" w:eastAsia="ＭＳ Ｐ明朝" w:hAnsi="ＭＳ Ｐ明朝" w:hint="eastAsia"/>
        </w:rPr>
        <w:t xml:space="preserve">　　　　　　　　円（うち</w:t>
      </w:r>
      <w:r w:rsidRPr="00A316F6">
        <w:rPr>
          <w:rFonts w:ascii="ＭＳ Ｐ明朝" w:eastAsia="ＭＳ Ｐ明朝" w:hAnsi="ＭＳ Ｐ明朝"/>
        </w:rPr>
        <w:t>消費税額及び地方消費税額</w:t>
      </w:r>
      <w:r w:rsidRPr="00A316F6">
        <w:rPr>
          <w:rFonts w:ascii="ＭＳ Ｐ明朝" w:eastAsia="ＭＳ Ｐ明朝" w:hAnsi="ＭＳ Ｐ明朝" w:hint="eastAsia"/>
        </w:rPr>
        <w:t xml:space="preserve">　　　　　　　　円）</w:t>
      </w:r>
    </w:p>
    <w:p w14:paraId="6287C6C8" w14:textId="77777777" w:rsidR="00A44FD8" w:rsidRPr="00B92452" w:rsidRDefault="00A44FD8" w:rsidP="00A44FD8">
      <w:pPr>
        <w:spacing w:line="340" w:lineRule="exact"/>
        <w:ind w:leftChars="385" w:left="768" w:firstLine="177"/>
        <w:rPr>
          <w:rFonts w:ascii="ＭＳ Ｐ明朝" w:eastAsia="ＭＳ Ｐ明朝" w:hAnsi="ＭＳ Ｐ明朝"/>
        </w:rPr>
      </w:pPr>
      <w:r w:rsidRPr="00B92452">
        <w:rPr>
          <w:rFonts w:ascii="ＭＳ Ｐ明朝" w:eastAsia="ＭＳ Ｐ明朝" w:hAnsi="ＭＳ Ｐ明朝" w:hint="eastAsia"/>
        </w:rPr>
        <w:t>なお、契約単位で算定する経費のうち二年目以降にかかる経費については、毎年度４月に算定するものとする。</w:t>
      </w:r>
    </w:p>
    <w:p w14:paraId="0DE1DF98" w14:textId="77777777" w:rsidR="00A44FD8" w:rsidRPr="00A316F6" w:rsidRDefault="00A44FD8" w:rsidP="00A44FD8">
      <w:pPr>
        <w:spacing w:line="340" w:lineRule="exact"/>
        <w:ind w:leftChars="270" w:left="539"/>
        <w:rPr>
          <w:rFonts w:ascii="ＭＳ Ｐ明朝" w:eastAsia="ＭＳ Ｐ明朝" w:hAnsi="ＭＳ Ｐ明朝"/>
        </w:rPr>
      </w:pPr>
      <w:r w:rsidRPr="00A316F6">
        <w:rPr>
          <w:rFonts w:ascii="ＭＳ Ｐ明朝" w:eastAsia="ＭＳ Ｐ明朝" w:hAnsi="ＭＳ Ｐ明朝" w:hint="eastAsia"/>
        </w:rPr>
        <w:t>(2)研究費</w:t>
      </w:r>
      <w:r w:rsidRPr="00A316F6">
        <w:rPr>
          <w:rFonts w:ascii="ＭＳ Ｐ明朝" w:eastAsia="ＭＳ Ｐ明朝" w:hAnsi="ＭＳ Ｐ明朝"/>
        </w:rPr>
        <w:t>のうち、</w:t>
      </w:r>
      <w:r w:rsidRPr="00A316F6">
        <w:rPr>
          <w:rFonts w:ascii="ＭＳ Ｐ明朝" w:eastAsia="ＭＳ Ｐ明朝" w:hAnsi="ＭＳ Ｐ明朝" w:hint="eastAsia"/>
        </w:rPr>
        <w:t>症例</w:t>
      </w:r>
      <w:r w:rsidRPr="00A316F6">
        <w:rPr>
          <w:rFonts w:ascii="ＭＳ Ｐ明朝" w:eastAsia="ＭＳ Ｐ明朝" w:hAnsi="ＭＳ Ｐ明朝"/>
        </w:rPr>
        <w:t>単位</w:t>
      </w:r>
      <w:r w:rsidRPr="00A316F6">
        <w:rPr>
          <w:rFonts w:ascii="ＭＳ Ｐ明朝" w:eastAsia="ＭＳ Ｐ明朝" w:hAnsi="ＭＳ Ｐ明朝" w:hint="eastAsia"/>
        </w:rPr>
        <w:t>で</w:t>
      </w:r>
      <w:r w:rsidRPr="00A316F6">
        <w:rPr>
          <w:rFonts w:ascii="ＭＳ Ｐ明朝" w:eastAsia="ＭＳ Ｐ明朝" w:hAnsi="ＭＳ Ｐ明朝"/>
        </w:rPr>
        <w:t>算定する経費（</w:t>
      </w:r>
      <w:r w:rsidRPr="00A316F6">
        <w:rPr>
          <w:rFonts w:ascii="ＭＳ Ｐ明朝" w:eastAsia="ＭＳ Ｐ明朝" w:hAnsi="ＭＳ Ｐ明朝" w:hint="eastAsia"/>
        </w:rPr>
        <w:t>症例</w:t>
      </w:r>
      <w:r w:rsidRPr="00A316F6">
        <w:rPr>
          <w:rFonts w:ascii="ＭＳ Ｐ明朝" w:eastAsia="ＭＳ Ｐ明朝" w:hAnsi="ＭＳ Ｐ明朝"/>
        </w:rPr>
        <w:t>実施に係る経費：１症例</w:t>
      </w:r>
      <w:r w:rsidRPr="00A316F6">
        <w:rPr>
          <w:rFonts w:ascii="ＭＳ Ｐ明朝" w:eastAsia="ＭＳ Ｐ明朝" w:hAnsi="ＭＳ Ｐ明朝" w:hint="eastAsia"/>
        </w:rPr>
        <w:t>当たり。</w:t>
      </w:r>
      <w:r w:rsidRPr="00A316F6">
        <w:rPr>
          <w:rFonts w:ascii="ＭＳ Ｐ明朝" w:eastAsia="ＭＳ Ｐ明朝" w:hAnsi="ＭＳ Ｐ明朝"/>
        </w:rPr>
        <w:t>）</w:t>
      </w:r>
    </w:p>
    <w:p w14:paraId="2D4B8424" w14:textId="77777777" w:rsidR="00A44FD8" w:rsidRPr="00A316F6" w:rsidRDefault="00A44FD8" w:rsidP="00A44FD8">
      <w:pPr>
        <w:spacing w:line="340" w:lineRule="exact"/>
        <w:ind w:leftChars="472" w:left="944" w:hanging="2"/>
        <w:rPr>
          <w:rFonts w:ascii="ＭＳ Ｐ明朝" w:eastAsia="ＭＳ Ｐ明朝" w:hAnsi="ＭＳ Ｐ明朝"/>
        </w:rPr>
      </w:pPr>
      <w:r w:rsidRPr="00A316F6">
        <w:rPr>
          <w:rFonts w:ascii="ＭＳ Ｐ明朝" w:eastAsia="ＭＳ Ｐ明朝" w:hAnsi="ＭＳ Ｐ明朝"/>
        </w:rPr>
        <w:t>１症例</w:t>
      </w:r>
      <w:r w:rsidRPr="00A316F6">
        <w:rPr>
          <w:rFonts w:ascii="ＭＳ Ｐ明朝" w:eastAsia="ＭＳ Ｐ明朝" w:hAnsi="ＭＳ Ｐ明朝" w:hint="eastAsia"/>
        </w:rPr>
        <w:t>当たりの金額（被験者負担軽減費を除く。）</w:t>
      </w:r>
    </w:p>
    <w:p w14:paraId="45191C37" w14:textId="77777777" w:rsidR="00A44FD8" w:rsidRPr="00A316F6" w:rsidRDefault="00A44FD8" w:rsidP="00A44FD8">
      <w:pPr>
        <w:spacing w:line="340" w:lineRule="exact"/>
        <w:ind w:leftChars="400" w:left="798" w:firstLineChars="980" w:firstLine="1955"/>
        <w:rPr>
          <w:rFonts w:ascii="ＭＳ Ｐ明朝" w:eastAsia="ＭＳ Ｐ明朝" w:hAnsi="ＭＳ Ｐ明朝"/>
        </w:rPr>
      </w:pPr>
      <w:r w:rsidRPr="00A316F6">
        <w:rPr>
          <w:rFonts w:ascii="ＭＳ Ｐ明朝" w:eastAsia="ＭＳ Ｐ明朝" w:hAnsi="ＭＳ Ｐ明朝" w:hint="eastAsia"/>
        </w:rPr>
        <w:t>：</w:t>
      </w:r>
      <w:r w:rsidRPr="00A316F6">
        <w:rPr>
          <w:rFonts w:ascii="ＭＳ Ｐ明朝" w:eastAsia="ＭＳ Ｐ明朝" w:hAnsi="ＭＳ Ｐ明朝"/>
        </w:rPr>
        <w:t>金</w:t>
      </w:r>
      <w:r w:rsidRPr="00A316F6">
        <w:rPr>
          <w:rFonts w:ascii="ＭＳ Ｐ明朝" w:eastAsia="ＭＳ Ｐ明朝" w:hAnsi="ＭＳ Ｐ明朝" w:hint="eastAsia"/>
        </w:rPr>
        <w:t xml:space="preserve">　　　　　　　　</w:t>
      </w:r>
      <w:r w:rsidRPr="00A316F6">
        <w:rPr>
          <w:rFonts w:ascii="ＭＳ Ｐ明朝" w:eastAsia="ＭＳ Ｐ明朝" w:hAnsi="ＭＳ Ｐ明朝"/>
        </w:rPr>
        <w:t>円</w:t>
      </w:r>
      <w:r w:rsidRPr="00A316F6">
        <w:rPr>
          <w:rFonts w:ascii="ＭＳ Ｐ明朝" w:eastAsia="ＭＳ Ｐ明朝" w:hAnsi="ＭＳ Ｐ明朝" w:hint="eastAsia"/>
        </w:rPr>
        <w:t>（うち</w:t>
      </w:r>
      <w:r w:rsidRPr="00A316F6">
        <w:rPr>
          <w:rFonts w:ascii="ＭＳ Ｐ明朝" w:eastAsia="ＭＳ Ｐ明朝" w:hAnsi="ＭＳ Ｐ明朝"/>
        </w:rPr>
        <w:t>消費税額及び地方消費税額</w:t>
      </w:r>
      <w:r w:rsidRPr="00A316F6">
        <w:rPr>
          <w:rFonts w:ascii="ＭＳ Ｐ明朝" w:eastAsia="ＭＳ Ｐ明朝" w:hAnsi="ＭＳ Ｐ明朝" w:hint="eastAsia"/>
        </w:rPr>
        <w:t xml:space="preserve">　　　　　　　　　円）</w:t>
      </w:r>
    </w:p>
    <w:p w14:paraId="6F5C3A3A" w14:textId="77777777" w:rsidR="00A44FD8" w:rsidRDefault="00A44FD8" w:rsidP="00A44FD8">
      <w:pPr>
        <w:pStyle w:val="af1"/>
        <w:numPr>
          <w:ilvl w:val="0"/>
          <w:numId w:val="4"/>
        </w:numPr>
        <w:spacing w:line="340" w:lineRule="exact"/>
        <w:ind w:leftChars="0" w:left="1276" w:hanging="285"/>
        <w:rPr>
          <w:rFonts w:ascii="ＭＳ Ｐ明朝" w:eastAsia="ＭＳ Ｐ明朝" w:hAnsi="ＭＳ Ｐ明朝"/>
        </w:rPr>
      </w:pPr>
      <w:r w:rsidRPr="00B92452">
        <w:rPr>
          <w:rFonts w:ascii="ＭＳ Ｐ明朝" w:eastAsia="ＭＳ Ｐ明朝" w:hAnsi="ＭＳ Ｐ明朝" w:hint="eastAsia"/>
        </w:rPr>
        <w:t>第１回：</w:t>
      </w:r>
      <w:r w:rsidRPr="00B92452">
        <w:rPr>
          <w:rFonts w:ascii="ＭＳ Ｐ明朝" w:eastAsia="ＭＳ Ｐ明朝" w:hAnsi="ＭＳ Ｐ明朝"/>
        </w:rPr>
        <w:t>金</w:t>
      </w:r>
      <w:r w:rsidRPr="00B92452">
        <w:rPr>
          <w:rFonts w:ascii="ＭＳ Ｐ明朝" w:eastAsia="ＭＳ Ｐ明朝" w:hAnsi="ＭＳ Ｐ明朝" w:hint="eastAsia"/>
        </w:rPr>
        <w:t xml:space="preserve">　　　　　　　　</w:t>
      </w:r>
      <w:r w:rsidRPr="00B92452">
        <w:rPr>
          <w:rFonts w:ascii="ＭＳ Ｐ明朝" w:eastAsia="ＭＳ Ｐ明朝" w:hAnsi="ＭＳ Ｐ明朝"/>
        </w:rPr>
        <w:t>円</w:t>
      </w:r>
      <w:r w:rsidRPr="00B92452">
        <w:rPr>
          <w:rFonts w:ascii="ＭＳ Ｐ明朝" w:eastAsia="ＭＳ Ｐ明朝" w:hAnsi="ＭＳ Ｐ明朝" w:hint="eastAsia"/>
        </w:rPr>
        <w:t>(１</w:t>
      </w:r>
      <w:r w:rsidRPr="00B92452">
        <w:rPr>
          <w:rFonts w:ascii="ＭＳ Ｐ明朝" w:eastAsia="ＭＳ Ｐ明朝" w:hAnsi="ＭＳ Ｐ明朝"/>
        </w:rPr>
        <w:t>症例</w:t>
      </w:r>
      <w:r w:rsidRPr="00B92452">
        <w:rPr>
          <w:rFonts w:ascii="ＭＳ Ｐ明朝" w:eastAsia="ＭＳ Ｐ明朝" w:hAnsi="ＭＳ Ｐ明朝" w:hint="eastAsia"/>
        </w:rPr>
        <w:t>当たり</w:t>
      </w:r>
      <w:r w:rsidRPr="00B92452">
        <w:rPr>
          <w:rFonts w:ascii="ＭＳ Ｐ明朝" w:eastAsia="ＭＳ Ｐ明朝" w:hAnsi="ＭＳ Ｐ明朝"/>
        </w:rPr>
        <w:t>総額の</w:t>
      </w:r>
      <w:r w:rsidRPr="00B92452">
        <w:rPr>
          <w:rFonts w:ascii="ＭＳ Ｐ明朝" w:eastAsia="ＭＳ Ｐ明朝" w:hAnsi="ＭＳ Ｐ明朝" w:hint="eastAsia"/>
        </w:rPr>
        <w:t>４０</w:t>
      </w:r>
      <w:r w:rsidRPr="00B92452">
        <w:rPr>
          <w:rFonts w:ascii="ＭＳ Ｐ明朝" w:eastAsia="ＭＳ Ｐ明朝" w:hAnsi="ＭＳ Ｐ明朝"/>
        </w:rPr>
        <w:t>％</w:t>
      </w:r>
      <w:r w:rsidRPr="00B92452">
        <w:rPr>
          <w:rFonts w:ascii="ＭＳ Ｐ明朝" w:eastAsia="ＭＳ Ｐ明朝" w:hAnsi="ＭＳ Ｐ明朝" w:hint="eastAsia"/>
        </w:rPr>
        <w:t xml:space="preserve">)　</w:t>
      </w:r>
      <w:bookmarkStart w:id="2" w:name="_Hlk33117592"/>
      <w:r w:rsidRPr="00B92452">
        <w:rPr>
          <w:rFonts w:ascii="ＭＳ Ｐ明朝" w:eastAsia="ＭＳ Ｐ明朝" w:hAnsi="ＭＳ Ｐ明朝" w:hint="eastAsia"/>
        </w:rPr>
        <w:t>を　　　　　　　　　に算定</w:t>
      </w:r>
      <w:bookmarkEnd w:id="2"/>
    </w:p>
    <w:p w14:paraId="4032B184" w14:textId="77777777" w:rsidR="00A44FD8" w:rsidRDefault="00A44FD8" w:rsidP="00A44FD8">
      <w:pPr>
        <w:pStyle w:val="af1"/>
        <w:numPr>
          <w:ilvl w:val="0"/>
          <w:numId w:val="4"/>
        </w:numPr>
        <w:spacing w:line="340" w:lineRule="exact"/>
        <w:ind w:leftChars="0" w:left="1276" w:hanging="285"/>
        <w:rPr>
          <w:rFonts w:ascii="ＭＳ Ｐ明朝" w:eastAsia="ＭＳ Ｐ明朝" w:hAnsi="ＭＳ Ｐ明朝"/>
        </w:rPr>
      </w:pPr>
      <w:r w:rsidRPr="00B92452">
        <w:rPr>
          <w:rFonts w:ascii="ＭＳ Ｐ明朝" w:eastAsia="ＭＳ Ｐ明朝" w:hAnsi="ＭＳ Ｐ明朝" w:hint="eastAsia"/>
        </w:rPr>
        <w:t>第２</w:t>
      </w:r>
      <w:r w:rsidRPr="00B92452">
        <w:rPr>
          <w:rFonts w:ascii="ＭＳ Ｐ明朝" w:eastAsia="ＭＳ Ｐ明朝" w:hAnsi="ＭＳ Ｐ明朝"/>
        </w:rPr>
        <w:t>回</w:t>
      </w:r>
      <w:r w:rsidRPr="00B92452">
        <w:rPr>
          <w:rFonts w:ascii="ＭＳ Ｐ明朝" w:eastAsia="ＭＳ Ｐ明朝" w:hAnsi="ＭＳ Ｐ明朝" w:hint="eastAsia"/>
        </w:rPr>
        <w:t>：</w:t>
      </w:r>
      <w:r w:rsidRPr="00B92452">
        <w:rPr>
          <w:rFonts w:ascii="ＭＳ Ｐ明朝" w:eastAsia="ＭＳ Ｐ明朝" w:hAnsi="ＭＳ Ｐ明朝"/>
        </w:rPr>
        <w:t>金</w:t>
      </w:r>
      <w:r w:rsidRPr="00B92452">
        <w:rPr>
          <w:rFonts w:ascii="ＭＳ Ｐ明朝" w:eastAsia="ＭＳ Ｐ明朝" w:hAnsi="ＭＳ Ｐ明朝" w:hint="eastAsia"/>
        </w:rPr>
        <w:t xml:space="preserve">　　　　　　　　</w:t>
      </w:r>
      <w:r w:rsidRPr="00B92452">
        <w:rPr>
          <w:rFonts w:ascii="ＭＳ Ｐ明朝" w:eastAsia="ＭＳ Ｐ明朝" w:hAnsi="ＭＳ Ｐ明朝"/>
        </w:rPr>
        <w:t>円</w:t>
      </w:r>
      <w:r w:rsidRPr="00B92452">
        <w:rPr>
          <w:rFonts w:ascii="ＭＳ Ｐ明朝" w:eastAsia="ＭＳ Ｐ明朝" w:hAnsi="ＭＳ Ｐ明朝" w:hint="eastAsia"/>
        </w:rPr>
        <w:t>(１</w:t>
      </w:r>
      <w:r w:rsidRPr="00B92452">
        <w:rPr>
          <w:rFonts w:ascii="ＭＳ Ｐ明朝" w:eastAsia="ＭＳ Ｐ明朝" w:hAnsi="ＭＳ Ｐ明朝"/>
        </w:rPr>
        <w:t>症例</w:t>
      </w:r>
      <w:r w:rsidRPr="00B92452">
        <w:rPr>
          <w:rFonts w:ascii="ＭＳ Ｐ明朝" w:eastAsia="ＭＳ Ｐ明朝" w:hAnsi="ＭＳ Ｐ明朝" w:hint="eastAsia"/>
        </w:rPr>
        <w:t>当たり</w:t>
      </w:r>
      <w:r w:rsidRPr="00B92452">
        <w:rPr>
          <w:rFonts w:ascii="ＭＳ Ｐ明朝" w:eastAsia="ＭＳ Ｐ明朝" w:hAnsi="ＭＳ Ｐ明朝"/>
        </w:rPr>
        <w:t>総額の</w:t>
      </w:r>
      <w:r w:rsidRPr="00B92452">
        <w:rPr>
          <w:rFonts w:ascii="ＭＳ Ｐ明朝" w:eastAsia="ＭＳ Ｐ明朝" w:hAnsi="ＭＳ Ｐ明朝" w:hint="eastAsia"/>
        </w:rPr>
        <w:t>３０</w:t>
      </w:r>
      <w:r w:rsidRPr="00B92452">
        <w:rPr>
          <w:rFonts w:ascii="ＭＳ Ｐ明朝" w:eastAsia="ＭＳ Ｐ明朝" w:hAnsi="ＭＳ Ｐ明朝"/>
        </w:rPr>
        <w:t>％</w:t>
      </w:r>
      <w:r w:rsidRPr="00B92452">
        <w:rPr>
          <w:rFonts w:ascii="ＭＳ Ｐ明朝" w:eastAsia="ＭＳ Ｐ明朝" w:hAnsi="ＭＳ Ｐ明朝" w:hint="eastAsia"/>
        </w:rPr>
        <w:t>)　を　　　　　　　　　に算定</w:t>
      </w:r>
    </w:p>
    <w:p w14:paraId="73D0E4E6" w14:textId="77777777" w:rsidR="00A44FD8" w:rsidRDefault="00A44FD8" w:rsidP="00A44FD8">
      <w:pPr>
        <w:pStyle w:val="af1"/>
        <w:numPr>
          <w:ilvl w:val="0"/>
          <w:numId w:val="4"/>
        </w:numPr>
        <w:spacing w:line="340" w:lineRule="exact"/>
        <w:ind w:leftChars="0" w:left="1276" w:hanging="285"/>
        <w:rPr>
          <w:rFonts w:ascii="ＭＳ Ｐ明朝" w:eastAsia="ＭＳ Ｐ明朝" w:hAnsi="ＭＳ Ｐ明朝"/>
        </w:rPr>
      </w:pPr>
      <w:r w:rsidRPr="00B92452">
        <w:rPr>
          <w:rFonts w:ascii="ＭＳ Ｐ明朝" w:eastAsia="ＭＳ Ｐ明朝" w:hAnsi="ＭＳ Ｐ明朝" w:hint="eastAsia"/>
        </w:rPr>
        <w:t>第３</w:t>
      </w:r>
      <w:r w:rsidRPr="00B92452">
        <w:rPr>
          <w:rFonts w:ascii="ＭＳ Ｐ明朝" w:eastAsia="ＭＳ Ｐ明朝" w:hAnsi="ＭＳ Ｐ明朝"/>
        </w:rPr>
        <w:t>回</w:t>
      </w:r>
      <w:r w:rsidRPr="00B92452">
        <w:rPr>
          <w:rFonts w:ascii="ＭＳ Ｐ明朝" w:eastAsia="ＭＳ Ｐ明朝" w:hAnsi="ＭＳ Ｐ明朝" w:hint="eastAsia"/>
        </w:rPr>
        <w:t>：</w:t>
      </w:r>
      <w:r w:rsidRPr="00B92452">
        <w:rPr>
          <w:rFonts w:ascii="ＭＳ Ｐ明朝" w:eastAsia="ＭＳ Ｐ明朝" w:hAnsi="ＭＳ Ｐ明朝"/>
        </w:rPr>
        <w:t>金</w:t>
      </w:r>
      <w:r w:rsidRPr="00B92452">
        <w:rPr>
          <w:rFonts w:ascii="ＭＳ Ｐ明朝" w:eastAsia="ＭＳ Ｐ明朝" w:hAnsi="ＭＳ Ｐ明朝" w:hint="eastAsia"/>
        </w:rPr>
        <w:t xml:space="preserve">　　　　　　　　</w:t>
      </w:r>
      <w:r w:rsidRPr="00B92452">
        <w:rPr>
          <w:rFonts w:ascii="ＭＳ Ｐ明朝" w:eastAsia="ＭＳ Ｐ明朝" w:hAnsi="ＭＳ Ｐ明朝"/>
        </w:rPr>
        <w:t>円</w:t>
      </w:r>
      <w:r w:rsidRPr="00B92452">
        <w:rPr>
          <w:rFonts w:ascii="ＭＳ Ｐ明朝" w:eastAsia="ＭＳ Ｐ明朝" w:hAnsi="ＭＳ Ｐ明朝" w:hint="eastAsia"/>
        </w:rPr>
        <w:t>(１</w:t>
      </w:r>
      <w:r w:rsidRPr="00B92452">
        <w:rPr>
          <w:rFonts w:ascii="ＭＳ Ｐ明朝" w:eastAsia="ＭＳ Ｐ明朝" w:hAnsi="ＭＳ Ｐ明朝"/>
        </w:rPr>
        <w:t>症例</w:t>
      </w:r>
      <w:r w:rsidRPr="00B92452">
        <w:rPr>
          <w:rFonts w:ascii="ＭＳ Ｐ明朝" w:eastAsia="ＭＳ Ｐ明朝" w:hAnsi="ＭＳ Ｐ明朝" w:hint="eastAsia"/>
        </w:rPr>
        <w:t>当たり</w:t>
      </w:r>
      <w:r w:rsidRPr="00B92452">
        <w:rPr>
          <w:rFonts w:ascii="ＭＳ Ｐ明朝" w:eastAsia="ＭＳ Ｐ明朝" w:hAnsi="ＭＳ Ｐ明朝"/>
        </w:rPr>
        <w:t>総額の</w:t>
      </w:r>
      <w:r w:rsidRPr="00B92452">
        <w:rPr>
          <w:rFonts w:ascii="ＭＳ Ｐ明朝" w:eastAsia="ＭＳ Ｐ明朝" w:hAnsi="ＭＳ Ｐ明朝" w:hint="eastAsia"/>
        </w:rPr>
        <w:t>２０</w:t>
      </w:r>
      <w:r w:rsidRPr="00B92452">
        <w:rPr>
          <w:rFonts w:ascii="ＭＳ Ｐ明朝" w:eastAsia="ＭＳ Ｐ明朝" w:hAnsi="ＭＳ Ｐ明朝"/>
        </w:rPr>
        <w:t>％</w:t>
      </w:r>
      <w:r w:rsidRPr="00B92452">
        <w:rPr>
          <w:rFonts w:ascii="ＭＳ Ｐ明朝" w:eastAsia="ＭＳ Ｐ明朝" w:hAnsi="ＭＳ Ｐ明朝" w:hint="eastAsia"/>
        </w:rPr>
        <w:t>)　を　　　　　　　　　に算定</w:t>
      </w:r>
    </w:p>
    <w:p w14:paraId="2FEA447E" w14:textId="77777777" w:rsidR="00A44FD8" w:rsidRDefault="00A44FD8" w:rsidP="00A44FD8">
      <w:pPr>
        <w:pStyle w:val="af1"/>
        <w:numPr>
          <w:ilvl w:val="0"/>
          <w:numId w:val="4"/>
        </w:numPr>
        <w:spacing w:line="340" w:lineRule="exact"/>
        <w:ind w:leftChars="0" w:left="1276" w:hanging="285"/>
        <w:rPr>
          <w:rFonts w:ascii="ＭＳ Ｐ明朝" w:eastAsia="ＭＳ Ｐ明朝" w:hAnsi="ＭＳ Ｐ明朝"/>
        </w:rPr>
      </w:pPr>
      <w:r w:rsidRPr="00B92452">
        <w:rPr>
          <w:rFonts w:ascii="ＭＳ Ｐ明朝" w:eastAsia="ＭＳ Ｐ明朝" w:hAnsi="ＭＳ Ｐ明朝" w:hint="eastAsia"/>
        </w:rPr>
        <w:t>第４</w:t>
      </w:r>
      <w:r w:rsidRPr="00B92452">
        <w:rPr>
          <w:rFonts w:ascii="ＭＳ Ｐ明朝" w:eastAsia="ＭＳ Ｐ明朝" w:hAnsi="ＭＳ Ｐ明朝"/>
        </w:rPr>
        <w:t>回</w:t>
      </w:r>
      <w:r w:rsidRPr="00B92452">
        <w:rPr>
          <w:rFonts w:ascii="ＭＳ Ｐ明朝" w:eastAsia="ＭＳ Ｐ明朝" w:hAnsi="ＭＳ Ｐ明朝" w:hint="eastAsia"/>
        </w:rPr>
        <w:t>：</w:t>
      </w:r>
      <w:r w:rsidRPr="00B92452">
        <w:rPr>
          <w:rFonts w:ascii="ＭＳ Ｐ明朝" w:eastAsia="ＭＳ Ｐ明朝" w:hAnsi="ＭＳ Ｐ明朝"/>
        </w:rPr>
        <w:t>金</w:t>
      </w:r>
      <w:r w:rsidRPr="00B92452">
        <w:rPr>
          <w:rFonts w:ascii="ＭＳ Ｐ明朝" w:eastAsia="ＭＳ Ｐ明朝" w:hAnsi="ＭＳ Ｐ明朝" w:hint="eastAsia"/>
        </w:rPr>
        <w:t xml:space="preserve">　　　　　　　　</w:t>
      </w:r>
      <w:r w:rsidRPr="00B92452">
        <w:rPr>
          <w:rFonts w:ascii="ＭＳ Ｐ明朝" w:eastAsia="ＭＳ Ｐ明朝" w:hAnsi="ＭＳ Ｐ明朝"/>
        </w:rPr>
        <w:t>円</w:t>
      </w:r>
      <w:r w:rsidRPr="00B92452">
        <w:rPr>
          <w:rFonts w:ascii="ＭＳ Ｐ明朝" w:eastAsia="ＭＳ Ｐ明朝" w:hAnsi="ＭＳ Ｐ明朝" w:hint="eastAsia"/>
        </w:rPr>
        <w:t>(１</w:t>
      </w:r>
      <w:r w:rsidRPr="00B92452">
        <w:rPr>
          <w:rFonts w:ascii="ＭＳ Ｐ明朝" w:eastAsia="ＭＳ Ｐ明朝" w:hAnsi="ＭＳ Ｐ明朝"/>
        </w:rPr>
        <w:t>症例</w:t>
      </w:r>
      <w:r w:rsidRPr="00B92452">
        <w:rPr>
          <w:rFonts w:ascii="ＭＳ Ｐ明朝" w:eastAsia="ＭＳ Ｐ明朝" w:hAnsi="ＭＳ Ｐ明朝" w:hint="eastAsia"/>
        </w:rPr>
        <w:t>当たり</w:t>
      </w:r>
      <w:r w:rsidRPr="00B92452">
        <w:rPr>
          <w:rFonts w:ascii="ＭＳ Ｐ明朝" w:eastAsia="ＭＳ Ｐ明朝" w:hAnsi="ＭＳ Ｐ明朝"/>
        </w:rPr>
        <w:t>総額の</w:t>
      </w:r>
      <w:r w:rsidRPr="00B92452">
        <w:rPr>
          <w:rFonts w:ascii="ＭＳ Ｐ明朝" w:eastAsia="ＭＳ Ｐ明朝" w:hAnsi="ＭＳ Ｐ明朝" w:hint="eastAsia"/>
        </w:rPr>
        <w:t>１０</w:t>
      </w:r>
      <w:r w:rsidRPr="00B92452">
        <w:rPr>
          <w:rFonts w:ascii="ＭＳ Ｐ明朝" w:eastAsia="ＭＳ Ｐ明朝" w:hAnsi="ＭＳ Ｐ明朝"/>
        </w:rPr>
        <w:t>％</w:t>
      </w:r>
      <w:r w:rsidRPr="00B92452">
        <w:rPr>
          <w:rFonts w:ascii="ＭＳ Ｐ明朝" w:eastAsia="ＭＳ Ｐ明朝" w:hAnsi="ＭＳ Ｐ明朝" w:hint="eastAsia"/>
        </w:rPr>
        <w:t>)　を　　　　　　　　　に算定</w:t>
      </w:r>
    </w:p>
    <w:p w14:paraId="49524FD8" w14:textId="77777777" w:rsidR="00A44FD8" w:rsidRPr="00B92452" w:rsidRDefault="00A44FD8" w:rsidP="00A44FD8">
      <w:pPr>
        <w:spacing w:line="340" w:lineRule="exact"/>
        <w:ind w:leftChars="386" w:left="770" w:firstLineChars="85" w:firstLine="170"/>
        <w:rPr>
          <w:rFonts w:ascii="ＭＳ Ｐ明朝" w:eastAsia="ＭＳ Ｐ明朝" w:hAnsi="ＭＳ Ｐ明朝"/>
        </w:rPr>
      </w:pPr>
      <w:r w:rsidRPr="00B92452">
        <w:rPr>
          <w:rFonts w:ascii="ＭＳ Ｐ明朝" w:eastAsia="ＭＳ Ｐ明朝" w:hAnsi="ＭＳ Ｐ明朝" w:hint="eastAsia"/>
        </w:rPr>
        <w:t>なお、各支払い回数に適合した治験業務の遂行段階に達していない場合は、あらかじめ協議した終了時点までの割合の額とする。詳細は、以下の通り算定するものとし、</w:t>
      </w:r>
      <w:r>
        <w:rPr>
          <w:rFonts w:ascii="ＭＳ Ｐ明朝" w:eastAsia="ＭＳ Ｐ明朝" w:hAnsi="ＭＳ Ｐ明朝" w:hint="eastAsia"/>
        </w:rPr>
        <w:t>治験実施計画書で規定した来院</w:t>
      </w:r>
      <w:r w:rsidRPr="00B92452">
        <w:rPr>
          <w:rFonts w:ascii="ＭＳ Ｐ明朝" w:eastAsia="ＭＳ Ｐ明朝" w:hAnsi="ＭＳ Ｐ明朝" w:hint="eastAsia"/>
        </w:rPr>
        <w:t>数で乗じた額とする。</w:t>
      </w:r>
    </w:p>
    <w:p w14:paraId="75CDE28A" w14:textId="77777777" w:rsidR="00A44FD8" w:rsidRPr="00B92452" w:rsidRDefault="00A44FD8" w:rsidP="00A44FD8">
      <w:pPr>
        <w:pStyle w:val="af1"/>
        <w:numPr>
          <w:ilvl w:val="0"/>
          <w:numId w:val="5"/>
        </w:numPr>
        <w:spacing w:line="340" w:lineRule="exact"/>
        <w:ind w:leftChars="0" w:left="1276" w:hanging="287"/>
        <w:rPr>
          <w:rFonts w:ascii="ＭＳ Ｐ明朝" w:eastAsia="ＭＳ Ｐ明朝" w:hAnsi="ＭＳ Ｐ明朝"/>
        </w:rPr>
      </w:pPr>
      <w:r w:rsidRPr="00B92452">
        <w:rPr>
          <w:rFonts w:ascii="ＭＳ Ｐ明朝" w:eastAsia="ＭＳ Ｐ明朝" w:hAnsi="ＭＳ Ｐ明朝" w:hint="eastAsia"/>
        </w:rPr>
        <w:t>第1回支払い後、第2回支払いに到達しない症例は、1来院につき 　　　　　　円</w:t>
      </w:r>
    </w:p>
    <w:p w14:paraId="7678B680" w14:textId="77777777" w:rsidR="00A44FD8" w:rsidRPr="00B92452" w:rsidRDefault="00A44FD8" w:rsidP="00A44FD8">
      <w:pPr>
        <w:pStyle w:val="af1"/>
        <w:numPr>
          <w:ilvl w:val="0"/>
          <w:numId w:val="5"/>
        </w:numPr>
        <w:spacing w:line="340" w:lineRule="exact"/>
        <w:ind w:leftChars="0" w:left="1276" w:hanging="287"/>
        <w:rPr>
          <w:rFonts w:ascii="ＭＳ Ｐ明朝" w:eastAsia="ＭＳ Ｐ明朝" w:hAnsi="ＭＳ Ｐ明朝"/>
        </w:rPr>
      </w:pPr>
      <w:r w:rsidRPr="00B92452">
        <w:rPr>
          <w:rFonts w:ascii="ＭＳ Ｐ明朝" w:eastAsia="ＭＳ Ｐ明朝" w:hAnsi="ＭＳ Ｐ明朝" w:hint="eastAsia"/>
        </w:rPr>
        <w:t>第2回支払い後、第3回支払いに到達しない症例は、1来院につき 　　　　　　円</w:t>
      </w:r>
    </w:p>
    <w:p w14:paraId="0FFE3BC6" w14:textId="77777777" w:rsidR="00A44FD8" w:rsidRPr="00B92452" w:rsidRDefault="00A44FD8" w:rsidP="00A44FD8">
      <w:pPr>
        <w:pStyle w:val="af1"/>
        <w:numPr>
          <w:ilvl w:val="0"/>
          <w:numId w:val="5"/>
        </w:numPr>
        <w:spacing w:line="340" w:lineRule="exact"/>
        <w:ind w:leftChars="0" w:left="1276" w:hanging="287"/>
        <w:rPr>
          <w:rFonts w:ascii="ＭＳ Ｐ明朝" w:eastAsia="ＭＳ Ｐ明朝" w:hAnsi="ＭＳ Ｐ明朝"/>
        </w:rPr>
      </w:pPr>
      <w:r w:rsidRPr="00B92452">
        <w:rPr>
          <w:rFonts w:ascii="ＭＳ Ｐ明朝" w:eastAsia="ＭＳ Ｐ明朝" w:hAnsi="ＭＳ Ｐ明朝" w:hint="eastAsia"/>
        </w:rPr>
        <w:t>第3回支払い後、第4回支払いに到達しない症例は、1来院につき 　　　　　　円</w:t>
      </w:r>
    </w:p>
    <w:p w14:paraId="2747C45E" w14:textId="77777777" w:rsidR="00A44FD8" w:rsidRPr="00A316F6" w:rsidRDefault="00A44FD8" w:rsidP="00A44FD8">
      <w:pPr>
        <w:spacing w:line="340" w:lineRule="exact"/>
        <w:ind w:leftChars="270" w:left="539"/>
        <w:rPr>
          <w:rFonts w:ascii="ＭＳ Ｐ明朝" w:eastAsia="ＭＳ Ｐ明朝" w:hAnsi="ＭＳ Ｐ明朝"/>
        </w:rPr>
      </w:pPr>
      <w:r w:rsidRPr="00A316F6">
        <w:rPr>
          <w:rFonts w:ascii="ＭＳ Ｐ明朝" w:eastAsia="ＭＳ Ｐ明朝" w:hAnsi="ＭＳ Ｐ明朝"/>
        </w:rPr>
        <w:t>(3)</w:t>
      </w:r>
      <w:r w:rsidRPr="00A316F6">
        <w:rPr>
          <w:rFonts w:ascii="ＭＳ Ｐ明朝" w:eastAsia="ＭＳ Ｐ明朝" w:hAnsi="ＭＳ Ｐ明朝" w:hint="eastAsia"/>
        </w:rPr>
        <w:t>研究費</w:t>
      </w:r>
      <w:r w:rsidRPr="00A316F6">
        <w:rPr>
          <w:rFonts w:ascii="ＭＳ Ｐ明朝" w:eastAsia="ＭＳ Ｐ明朝" w:hAnsi="ＭＳ Ｐ明朝"/>
        </w:rPr>
        <w:t>のうち、</w:t>
      </w:r>
      <w:r w:rsidRPr="00A316F6">
        <w:rPr>
          <w:rFonts w:ascii="ＭＳ Ｐ明朝" w:eastAsia="ＭＳ Ｐ明朝" w:hAnsi="ＭＳ Ｐ明朝" w:hint="eastAsia"/>
        </w:rPr>
        <w:t>症例</w:t>
      </w:r>
      <w:r w:rsidRPr="00A316F6">
        <w:rPr>
          <w:rFonts w:ascii="ＭＳ Ｐ明朝" w:eastAsia="ＭＳ Ｐ明朝" w:hAnsi="ＭＳ Ｐ明朝"/>
        </w:rPr>
        <w:t>単位</w:t>
      </w:r>
      <w:r w:rsidRPr="00A316F6">
        <w:rPr>
          <w:rFonts w:ascii="ＭＳ Ｐ明朝" w:eastAsia="ＭＳ Ｐ明朝" w:hAnsi="ＭＳ Ｐ明朝" w:hint="eastAsia"/>
        </w:rPr>
        <w:t>で</w:t>
      </w:r>
      <w:r w:rsidRPr="00A316F6">
        <w:rPr>
          <w:rFonts w:ascii="ＭＳ Ｐ明朝" w:eastAsia="ＭＳ Ｐ明朝" w:hAnsi="ＭＳ Ｐ明朝"/>
        </w:rPr>
        <w:t>算定する経費（</w:t>
      </w:r>
      <w:r w:rsidRPr="00A316F6">
        <w:rPr>
          <w:rFonts w:ascii="ＭＳ Ｐ明朝" w:eastAsia="ＭＳ Ｐ明朝" w:hAnsi="ＭＳ Ｐ明朝" w:hint="eastAsia"/>
        </w:rPr>
        <w:t>来院実績</w:t>
      </w:r>
      <w:r w:rsidRPr="00A316F6">
        <w:rPr>
          <w:rFonts w:ascii="ＭＳ Ｐ明朝" w:eastAsia="ＭＳ Ｐ明朝" w:hAnsi="ＭＳ Ｐ明朝"/>
        </w:rPr>
        <w:t>：１</w:t>
      </w:r>
      <w:r w:rsidRPr="00A316F6">
        <w:rPr>
          <w:rFonts w:ascii="ＭＳ Ｐ明朝" w:eastAsia="ＭＳ Ｐ明朝" w:hAnsi="ＭＳ Ｐ明朝" w:hint="eastAsia"/>
        </w:rPr>
        <w:t>来院当たり。</w:t>
      </w:r>
      <w:r w:rsidRPr="00A316F6">
        <w:rPr>
          <w:rFonts w:ascii="ＭＳ Ｐ明朝" w:eastAsia="ＭＳ Ｐ明朝" w:hAnsi="ＭＳ Ｐ明朝"/>
        </w:rPr>
        <w:t>）</w:t>
      </w:r>
    </w:p>
    <w:p w14:paraId="07450EC9" w14:textId="77777777" w:rsidR="00A44FD8" w:rsidRDefault="00A44FD8" w:rsidP="00A44FD8">
      <w:pPr>
        <w:spacing w:line="340" w:lineRule="exact"/>
        <w:ind w:leftChars="472" w:left="944" w:hanging="2"/>
        <w:rPr>
          <w:rFonts w:ascii="ＭＳ Ｐ明朝" w:eastAsia="ＭＳ Ｐ明朝" w:hAnsi="ＭＳ Ｐ明朝"/>
        </w:rPr>
      </w:pPr>
      <w:bookmarkStart w:id="3" w:name="_Hlk5185110"/>
      <w:r w:rsidRPr="00CF28E2">
        <w:rPr>
          <w:rFonts w:ascii="ＭＳ Ｐ明朝" w:eastAsia="ＭＳ Ｐ明朝" w:hAnsi="ＭＳ Ｐ明朝"/>
        </w:rPr>
        <w:t>１</w:t>
      </w:r>
      <w:r w:rsidRPr="00CF28E2">
        <w:rPr>
          <w:rFonts w:ascii="ＭＳ Ｐ明朝" w:eastAsia="ＭＳ Ｐ明朝" w:hAnsi="ＭＳ Ｐ明朝" w:hint="eastAsia"/>
        </w:rPr>
        <w:t>来院</w:t>
      </w:r>
      <w:r w:rsidRPr="00CF28E2">
        <w:rPr>
          <w:rFonts w:ascii="ＭＳ Ｐ明朝" w:eastAsia="ＭＳ Ｐ明朝" w:hAnsi="ＭＳ Ｐ明朝"/>
        </w:rPr>
        <w:t>当たりの被験者負担</w:t>
      </w:r>
      <w:r w:rsidRPr="00CF28E2">
        <w:rPr>
          <w:rFonts w:ascii="ＭＳ Ｐ明朝" w:eastAsia="ＭＳ Ｐ明朝" w:hAnsi="ＭＳ Ｐ明朝" w:hint="eastAsia"/>
        </w:rPr>
        <w:t>に係わる費用</w:t>
      </w:r>
    </w:p>
    <w:p w14:paraId="7F54F72D" w14:textId="77777777" w:rsidR="00A44FD8" w:rsidRDefault="00A44FD8" w:rsidP="00A44FD8">
      <w:pPr>
        <w:spacing w:line="340" w:lineRule="exact"/>
        <w:ind w:leftChars="1385" w:left="2765" w:hanging="2"/>
        <w:rPr>
          <w:rFonts w:ascii="ＭＳ Ｐ明朝" w:eastAsia="ＭＳ Ｐ明朝" w:hAnsi="ＭＳ Ｐ明朝"/>
        </w:rPr>
      </w:pPr>
      <w:r w:rsidRPr="00CF28E2">
        <w:rPr>
          <w:rFonts w:ascii="ＭＳ Ｐ明朝" w:eastAsia="ＭＳ Ｐ明朝" w:hAnsi="ＭＳ Ｐ明朝"/>
        </w:rPr>
        <w:t>：金</w:t>
      </w:r>
      <w:r>
        <w:rPr>
          <w:rFonts w:ascii="ＭＳ Ｐ明朝" w:eastAsia="ＭＳ Ｐ明朝" w:hAnsi="ＭＳ Ｐ明朝" w:hint="eastAsia"/>
        </w:rPr>
        <w:t>12,012</w:t>
      </w:r>
      <w:r w:rsidRPr="00CF28E2">
        <w:rPr>
          <w:rFonts w:ascii="ＭＳ Ｐ明朝" w:eastAsia="ＭＳ Ｐ明朝" w:hAnsi="ＭＳ Ｐ明朝"/>
        </w:rPr>
        <w:t>円</w:t>
      </w:r>
      <w:r w:rsidRPr="00CF28E2">
        <w:rPr>
          <w:rFonts w:ascii="ＭＳ Ｐ明朝" w:eastAsia="ＭＳ Ｐ明朝" w:hAnsi="ＭＳ Ｐ明朝" w:hint="eastAsia"/>
        </w:rPr>
        <w:t>（うち</w:t>
      </w:r>
      <w:r w:rsidRPr="00CF28E2">
        <w:rPr>
          <w:rFonts w:ascii="ＭＳ Ｐ明朝" w:eastAsia="ＭＳ Ｐ明朝" w:hAnsi="ＭＳ Ｐ明朝"/>
        </w:rPr>
        <w:t>消費税額及び地方消費税額</w:t>
      </w:r>
      <w:r>
        <w:rPr>
          <w:rFonts w:ascii="ＭＳ Ｐ明朝" w:eastAsia="ＭＳ Ｐ明朝" w:hAnsi="ＭＳ Ｐ明朝" w:hint="eastAsia"/>
        </w:rPr>
        <w:t>1,092</w:t>
      </w:r>
      <w:r w:rsidRPr="00CF28E2">
        <w:rPr>
          <w:rFonts w:ascii="ＭＳ Ｐ明朝" w:eastAsia="ＭＳ Ｐ明朝" w:hAnsi="ＭＳ Ｐ明朝" w:hint="eastAsia"/>
        </w:rPr>
        <w:t>円）</w:t>
      </w:r>
      <w:bookmarkEnd w:id="3"/>
    </w:p>
    <w:p w14:paraId="799B8875" w14:textId="77777777" w:rsidR="00A44FD8" w:rsidRDefault="00A44FD8" w:rsidP="00A44FD8">
      <w:pPr>
        <w:spacing w:line="340" w:lineRule="exact"/>
        <w:ind w:leftChars="404" w:left="808" w:hanging="2"/>
        <w:rPr>
          <w:rFonts w:ascii="ＭＳ Ｐ明朝" w:eastAsia="ＭＳ Ｐ明朝" w:hAnsi="ＭＳ Ｐ明朝"/>
        </w:rPr>
      </w:pPr>
      <w:r>
        <w:rPr>
          <w:rFonts w:ascii="ＭＳ Ｐ明朝" w:eastAsia="ＭＳ Ｐ明朝" w:hAnsi="ＭＳ Ｐ明朝" w:hint="eastAsia"/>
        </w:rPr>
        <w:t>なお、被験者負担に係る費用は以下の基準に従い算定する</w:t>
      </w:r>
    </w:p>
    <w:p w14:paraId="5ECEEE4F" w14:textId="77777777" w:rsidR="00A44FD8" w:rsidRDefault="00A44FD8" w:rsidP="00A44FD8">
      <w:pPr>
        <w:spacing w:line="340" w:lineRule="exact"/>
        <w:ind w:leftChars="404" w:left="808" w:hanging="2"/>
        <w:rPr>
          <w:rFonts w:ascii="ＭＳ Ｐ明朝" w:eastAsia="ＭＳ Ｐ明朝" w:hAnsi="ＭＳ Ｐ明朝"/>
        </w:rPr>
      </w:pPr>
      <w:r>
        <w:rPr>
          <w:rFonts w:ascii="ＭＳ Ｐ明朝" w:eastAsia="ＭＳ Ｐ明朝" w:hAnsi="ＭＳ Ｐ明朝" w:hint="eastAsia"/>
        </w:rPr>
        <w:lastRenderedPageBreak/>
        <w:t>【算定基準】</w:t>
      </w:r>
    </w:p>
    <w:p w14:paraId="439925A4" w14:textId="77777777" w:rsidR="00A44FD8" w:rsidRPr="00C77658" w:rsidRDefault="00A44FD8" w:rsidP="00A44FD8">
      <w:pPr>
        <w:pStyle w:val="af1"/>
        <w:numPr>
          <w:ilvl w:val="0"/>
          <w:numId w:val="3"/>
        </w:numPr>
        <w:spacing w:line="340" w:lineRule="exact"/>
        <w:ind w:leftChars="0"/>
        <w:rPr>
          <w:rFonts w:ascii="ＭＳ Ｐ明朝" w:eastAsia="ＭＳ Ｐ明朝" w:hAnsi="ＭＳ Ｐ明朝"/>
        </w:rPr>
      </w:pPr>
    </w:p>
    <w:p w14:paraId="6545CF5B" w14:textId="77777777" w:rsidR="00A44FD8" w:rsidRPr="004910BF" w:rsidRDefault="00A44FD8" w:rsidP="00A44FD8">
      <w:pPr>
        <w:spacing w:line="340" w:lineRule="exact"/>
        <w:ind w:left="846"/>
        <w:rPr>
          <w:rFonts w:ascii="ＭＳ Ｐ明朝" w:eastAsia="ＭＳ Ｐ明朝" w:hAnsi="ＭＳ Ｐ明朝"/>
        </w:rPr>
      </w:pPr>
      <w:r w:rsidRPr="00371C6D">
        <w:rPr>
          <w:rFonts w:ascii="ＭＳ Ｐ明朝" w:eastAsia="ＭＳ Ｐ明朝" w:hAnsi="ＭＳ Ｐ明朝" w:hint="eastAsia"/>
        </w:rPr>
        <w:t>請求時期：</w:t>
      </w:r>
      <w:r>
        <w:rPr>
          <w:rFonts w:ascii="ＭＳ Ｐ明朝" w:eastAsia="ＭＳ Ｐ明朝" w:hAnsi="ＭＳ Ｐ明朝" w:hint="eastAsia"/>
        </w:rPr>
        <w:t xml:space="preserve">　　　　　　　　　　　　　　　</w:t>
      </w:r>
      <w:r w:rsidRPr="00786D7F">
        <w:rPr>
          <w:rFonts w:ascii="ＭＳ Ｐ明朝" w:eastAsia="ＭＳ Ｐ明朝" w:hAnsi="ＭＳ Ｐ明朝" w:hint="eastAsia"/>
        </w:rPr>
        <w:t>に算定</w:t>
      </w:r>
    </w:p>
    <w:p w14:paraId="4230BA8A" w14:textId="77777777" w:rsidR="00A44FD8" w:rsidRPr="00A316F6" w:rsidRDefault="00A44FD8" w:rsidP="00A44FD8">
      <w:pPr>
        <w:spacing w:line="340" w:lineRule="exact"/>
        <w:ind w:leftChars="270" w:left="539"/>
        <w:rPr>
          <w:rFonts w:ascii="ＭＳ Ｐ明朝" w:eastAsia="ＭＳ Ｐ明朝" w:hAnsi="ＭＳ Ｐ明朝"/>
        </w:rPr>
      </w:pPr>
      <w:r w:rsidRPr="00A316F6">
        <w:rPr>
          <w:rFonts w:ascii="ＭＳ Ｐ明朝" w:eastAsia="ＭＳ Ｐ明朝" w:hAnsi="ＭＳ Ｐ明朝"/>
        </w:rPr>
        <w:t>(4)</w:t>
      </w:r>
      <w:r w:rsidRPr="00A316F6">
        <w:rPr>
          <w:rFonts w:ascii="ＭＳ Ｐ明朝" w:eastAsia="ＭＳ Ｐ明朝" w:hAnsi="ＭＳ Ｐ明朝" w:hint="eastAsia"/>
        </w:rPr>
        <w:t>研究費のうち、症例単位で算定する経費（脱落症例：１症例当たり。）</w:t>
      </w:r>
    </w:p>
    <w:p w14:paraId="627109DC" w14:textId="77777777" w:rsidR="00A44FD8" w:rsidRDefault="00A44FD8" w:rsidP="00A44FD8">
      <w:pPr>
        <w:spacing w:line="340" w:lineRule="exact"/>
        <w:ind w:leftChars="400" w:left="798" w:firstLineChars="987" w:firstLine="1969"/>
        <w:rPr>
          <w:rFonts w:ascii="ＭＳ Ｐ明朝" w:eastAsia="ＭＳ Ｐ明朝" w:hAnsi="ＭＳ Ｐ明朝"/>
        </w:rPr>
      </w:pPr>
      <w:r w:rsidRPr="00A316F6">
        <w:rPr>
          <w:rFonts w:ascii="ＭＳ Ｐ明朝" w:eastAsia="ＭＳ Ｐ明朝" w:hAnsi="ＭＳ Ｐ明朝" w:hint="eastAsia"/>
        </w:rPr>
        <w:t>：金</w:t>
      </w:r>
      <w:r>
        <w:rPr>
          <w:rFonts w:ascii="ＭＳ Ｐ明朝" w:eastAsia="ＭＳ Ｐ明朝" w:hAnsi="ＭＳ Ｐ明朝" w:hint="eastAsia"/>
        </w:rPr>
        <w:t>102,960</w:t>
      </w:r>
      <w:r w:rsidRPr="00A316F6">
        <w:rPr>
          <w:rFonts w:ascii="ＭＳ Ｐ明朝" w:eastAsia="ＭＳ Ｐ明朝" w:hAnsi="ＭＳ Ｐ明朝" w:hint="eastAsia"/>
        </w:rPr>
        <w:t>円（うち消費税額及び地方消費税額</w:t>
      </w:r>
      <w:r>
        <w:rPr>
          <w:rFonts w:ascii="ＭＳ Ｐ明朝" w:eastAsia="ＭＳ Ｐ明朝" w:hAnsi="ＭＳ Ｐ明朝" w:hint="eastAsia"/>
        </w:rPr>
        <w:t>9,360</w:t>
      </w:r>
      <w:r w:rsidRPr="00A316F6">
        <w:rPr>
          <w:rFonts w:ascii="ＭＳ Ｐ明朝" w:eastAsia="ＭＳ Ｐ明朝" w:hAnsi="ＭＳ Ｐ明朝" w:hint="eastAsia"/>
        </w:rPr>
        <w:t>円）</w:t>
      </w:r>
    </w:p>
    <w:p w14:paraId="259432F0" w14:textId="77777777" w:rsidR="00A44FD8" w:rsidRDefault="00A44FD8" w:rsidP="00A44FD8">
      <w:pPr>
        <w:spacing w:line="340" w:lineRule="exact"/>
        <w:ind w:left="846"/>
        <w:rPr>
          <w:rFonts w:ascii="ＭＳ Ｐ明朝" w:eastAsia="ＭＳ Ｐ明朝" w:hAnsi="ＭＳ Ｐ明朝"/>
        </w:rPr>
      </w:pPr>
      <w:r w:rsidRPr="00371C6D">
        <w:rPr>
          <w:rFonts w:ascii="ＭＳ Ｐ明朝" w:eastAsia="ＭＳ Ｐ明朝" w:hAnsi="ＭＳ Ｐ明朝" w:hint="eastAsia"/>
        </w:rPr>
        <w:t>請求時期：</w:t>
      </w:r>
      <w:r w:rsidRPr="00C53030">
        <w:rPr>
          <w:rFonts w:ascii="ＭＳ Ｐ明朝" w:eastAsia="ＭＳ Ｐ明朝" w:hAnsi="ＭＳ Ｐ明朝" w:hint="eastAsia"/>
        </w:rPr>
        <w:t>発生月（発生を確認した月）の翌月以降に算定</w:t>
      </w:r>
    </w:p>
    <w:p w14:paraId="4172D7E3" w14:textId="77777777" w:rsidR="00A44FD8" w:rsidRPr="007C155C" w:rsidRDefault="00A44FD8" w:rsidP="00A44FD8">
      <w:pPr>
        <w:spacing w:line="340" w:lineRule="exact"/>
        <w:ind w:firstLineChars="250" w:firstLine="499"/>
        <w:rPr>
          <w:rFonts w:ascii="ＭＳ Ｐ明朝" w:eastAsia="ＭＳ Ｐ明朝" w:hAnsi="ＭＳ Ｐ明朝"/>
        </w:rPr>
      </w:pPr>
      <w:commentRangeStart w:id="4"/>
      <w:r w:rsidRPr="007C155C">
        <w:rPr>
          <w:rFonts w:ascii="ＭＳ Ｐ明朝" w:eastAsia="ＭＳ Ｐ明朝" w:hAnsi="ＭＳ Ｐ明朝" w:hint="eastAsia"/>
        </w:rPr>
        <w:t>(</w:t>
      </w:r>
      <w:r>
        <w:rPr>
          <w:rFonts w:ascii="ＭＳ Ｐ明朝" w:eastAsia="ＭＳ Ｐ明朝" w:hAnsi="ＭＳ Ｐ明朝" w:hint="eastAsia"/>
        </w:rPr>
        <w:t xml:space="preserve">　</w:t>
      </w:r>
      <w:r w:rsidRPr="007C155C">
        <w:rPr>
          <w:rFonts w:ascii="ＭＳ Ｐ明朝" w:eastAsia="ＭＳ Ｐ明朝" w:hAnsi="ＭＳ Ｐ明朝" w:hint="eastAsia"/>
        </w:rPr>
        <w:t>)</w:t>
      </w:r>
      <w:commentRangeEnd w:id="4"/>
      <w:r>
        <w:rPr>
          <w:rStyle w:val="ae"/>
        </w:rPr>
        <w:commentReference w:id="4"/>
      </w:r>
      <w:r w:rsidRPr="007C155C">
        <w:rPr>
          <w:rFonts w:ascii="ＭＳ Ｐ明朝" w:eastAsia="ＭＳ Ｐ明朝" w:hAnsi="ＭＳ Ｐ明朝" w:hint="eastAsia"/>
        </w:rPr>
        <w:t>研究費のうち、症例単位で算定する経費(</w:t>
      </w:r>
      <w:r>
        <w:rPr>
          <w:rFonts w:ascii="ＭＳ Ｐ明朝" w:eastAsia="ＭＳ Ｐ明朝" w:hAnsi="ＭＳ Ｐ明朝" w:hint="eastAsia"/>
        </w:rPr>
        <w:t>短期追跡調査</w:t>
      </w:r>
      <w:r w:rsidRPr="007C155C">
        <w:rPr>
          <w:rFonts w:ascii="ＭＳ Ｐ明朝" w:eastAsia="ＭＳ Ｐ明朝" w:hAnsi="ＭＳ Ｐ明朝" w:hint="eastAsia"/>
        </w:rPr>
        <w:t>経費：</w:t>
      </w:r>
      <w:r>
        <w:rPr>
          <w:rFonts w:ascii="ＭＳ Ｐ明朝" w:eastAsia="ＭＳ Ｐ明朝" w:hAnsi="ＭＳ Ｐ明朝" w:hint="eastAsia"/>
        </w:rPr>
        <w:t>追跡</w:t>
      </w:r>
      <w:r w:rsidRPr="007C155C">
        <w:rPr>
          <w:rFonts w:ascii="ＭＳ Ｐ明朝" w:eastAsia="ＭＳ Ｐ明朝" w:hAnsi="ＭＳ Ｐ明朝" w:hint="eastAsia"/>
        </w:rPr>
        <w:t>調査１回当たり)</w:t>
      </w:r>
    </w:p>
    <w:p w14:paraId="6DD0E9DE" w14:textId="77777777" w:rsidR="00A44FD8" w:rsidRPr="007C155C" w:rsidRDefault="00A44FD8" w:rsidP="00A44FD8">
      <w:pPr>
        <w:spacing w:line="340" w:lineRule="exact"/>
        <w:ind w:firstLineChars="1386" w:firstLine="2765"/>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02A8D1A7" w14:textId="77777777" w:rsidR="00A44FD8" w:rsidRDefault="00A44FD8" w:rsidP="00A44FD8">
      <w:pPr>
        <w:spacing w:line="340" w:lineRule="exact"/>
        <w:ind w:leftChars="405" w:left="808"/>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発生月（発生を確認した月）の翌月以降に算定</w:t>
      </w:r>
    </w:p>
    <w:p w14:paraId="217FABA4" w14:textId="77777777" w:rsidR="00A44FD8" w:rsidRDefault="00A44FD8" w:rsidP="00A44FD8">
      <w:pPr>
        <w:spacing w:line="340" w:lineRule="exact"/>
        <w:ind w:firstLineChars="260" w:firstLine="519"/>
        <w:rPr>
          <w:rFonts w:ascii="ＭＳ Ｐ明朝" w:eastAsia="ＭＳ Ｐ明朝" w:hAnsi="ＭＳ Ｐ明朝"/>
        </w:rPr>
      </w:pPr>
      <w:r w:rsidRPr="007C155C">
        <w:rPr>
          <w:rFonts w:ascii="ＭＳ Ｐ明朝" w:eastAsia="ＭＳ Ｐ明朝" w:hAnsi="ＭＳ Ｐ明朝" w:hint="eastAsia"/>
        </w:rPr>
        <w:t>(</w:t>
      </w:r>
      <w:r>
        <w:rPr>
          <w:rFonts w:ascii="ＭＳ Ｐ明朝" w:eastAsia="ＭＳ Ｐ明朝" w:hAnsi="ＭＳ Ｐ明朝" w:hint="eastAsia"/>
        </w:rPr>
        <w:t xml:space="preserve">　</w:t>
      </w:r>
      <w:r w:rsidRPr="007C155C">
        <w:rPr>
          <w:rFonts w:ascii="ＭＳ Ｐ明朝" w:eastAsia="ＭＳ Ｐ明朝" w:hAnsi="ＭＳ Ｐ明朝" w:hint="eastAsia"/>
        </w:rPr>
        <w:t>)研究費のうち、症例単位で算定する経費(生存調査経費</w:t>
      </w:r>
      <w:r>
        <w:rPr>
          <w:rFonts w:ascii="ＭＳ Ｐ明朝" w:eastAsia="ＭＳ Ｐ明朝" w:hAnsi="ＭＳ Ｐ明朝" w:hint="eastAsia"/>
        </w:rPr>
        <w:t>（長期追跡調査）</w:t>
      </w:r>
      <w:r w:rsidRPr="007C155C">
        <w:rPr>
          <w:rFonts w:ascii="ＭＳ Ｐ明朝" w:eastAsia="ＭＳ Ｐ明朝" w:hAnsi="ＭＳ Ｐ明朝" w:hint="eastAsia"/>
        </w:rPr>
        <w:t>：生存調査１回当たり)</w:t>
      </w:r>
    </w:p>
    <w:p w14:paraId="39E8805B" w14:textId="77777777" w:rsidR="00A44FD8" w:rsidRPr="007C155C" w:rsidRDefault="00A44FD8" w:rsidP="00A44FD8">
      <w:pPr>
        <w:spacing w:line="340" w:lineRule="exact"/>
        <w:ind w:firstLineChars="1386" w:firstLine="2765"/>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2791025F" w14:textId="77777777" w:rsidR="00A44FD8" w:rsidRDefault="00A44FD8" w:rsidP="00A44FD8">
      <w:pPr>
        <w:spacing w:line="340" w:lineRule="exact"/>
        <w:ind w:leftChars="405" w:left="808"/>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発生月（発生を確認した月）の翌月以降に算定</w:t>
      </w:r>
    </w:p>
    <w:p w14:paraId="0114ABCA" w14:textId="77777777" w:rsidR="00A44FD8" w:rsidRDefault="00A44FD8" w:rsidP="00A44FD8">
      <w:pPr>
        <w:spacing w:line="340" w:lineRule="exact"/>
        <w:ind w:firstLineChars="260" w:firstLine="519"/>
        <w:rPr>
          <w:rFonts w:ascii="ＭＳ Ｐ明朝" w:eastAsia="ＭＳ Ｐ明朝" w:hAnsi="ＭＳ Ｐ明朝"/>
        </w:rPr>
      </w:pPr>
      <w:r w:rsidRPr="007C155C">
        <w:rPr>
          <w:rFonts w:ascii="ＭＳ Ｐ明朝" w:eastAsia="ＭＳ Ｐ明朝" w:hAnsi="ＭＳ Ｐ明朝" w:hint="eastAsia"/>
        </w:rPr>
        <w:t>(</w:t>
      </w:r>
      <w:r>
        <w:rPr>
          <w:rFonts w:ascii="ＭＳ Ｐ明朝" w:eastAsia="ＭＳ Ｐ明朝" w:hAnsi="ＭＳ Ｐ明朝" w:hint="eastAsia"/>
        </w:rPr>
        <w:t xml:space="preserve">　</w:t>
      </w:r>
      <w:r w:rsidRPr="007C155C">
        <w:rPr>
          <w:rFonts w:ascii="ＭＳ Ｐ明朝" w:eastAsia="ＭＳ Ｐ明朝" w:hAnsi="ＭＳ Ｐ明朝" w:hint="eastAsia"/>
        </w:rPr>
        <w:t>)研究費のうち、症例単位で算定する経費(生存調査経費</w:t>
      </w:r>
      <w:r>
        <w:rPr>
          <w:rFonts w:ascii="ＭＳ Ｐ明朝" w:eastAsia="ＭＳ Ｐ明朝" w:hAnsi="ＭＳ Ｐ明朝" w:hint="eastAsia"/>
        </w:rPr>
        <w:t>（電話のみ）</w:t>
      </w:r>
      <w:r w:rsidRPr="007C155C">
        <w:rPr>
          <w:rFonts w:ascii="ＭＳ Ｐ明朝" w:eastAsia="ＭＳ Ｐ明朝" w:hAnsi="ＭＳ Ｐ明朝" w:hint="eastAsia"/>
        </w:rPr>
        <w:t>：生存調査１回当たり)</w:t>
      </w:r>
    </w:p>
    <w:p w14:paraId="110F1D7B" w14:textId="77777777" w:rsidR="00A44FD8" w:rsidRPr="007C155C" w:rsidRDefault="00A44FD8" w:rsidP="00A44FD8">
      <w:pPr>
        <w:spacing w:line="340" w:lineRule="exact"/>
        <w:ind w:firstLineChars="1386" w:firstLine="2765"/>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0BEABAE6" w14:textId="77777777" w:rsidR="00A44FD8" w:rsidRPr="007C155C" w:rsidRDefault="00A44FD8" w:rsidP="00A44FD8">
      <w:pPr>
        <w:spacing w:line="340" w:lineRule="exact"/>
        <w:ind w:leftChars="405" w:left="808"/>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発生月（発生を確認した月）の翌月以降に算定</w:t>
      </w:r>
    </w:p>
    <w:p w14:paraId="4710C5E9" w14:textId="77777777" w:rsidR="00A44FD8" w:rsidRDefault="00A44FD8" w:rsidP="00A44FD8">
      <w:pPr>
        <w:spacing w:line="340" w:lineRule="exact"/>
        <w:ind w:firstLineChars="253" w:firstLine="505"/>
        <w:rPr>
          <w:rFonts w:ascii="ＭＳ Ｐ明朝" w:eastAsia="ＭＳ Ｐ明朝" w:hAnsi="ＭＳ Ｐ明朝"/>
        </w:rPr>
      </w:pPr>
      <w:r w:rsidRPr="007C155C">
        <w:rPr>
          <w:rFonts w:ascii="ＭＳ Ｐ明朝" w:eastAsia="ＭＳ Ｐ明朝" w:hAnsi="ＭＳ Ｐ明朝" w:hint="eastAsia"/>
        </w:rPr>
        <w:t>(</w:t>
      </w:r>
      <w:r>
        <w:rPr>
          <w:rFonts w:ascii="ＭＳ Ｐ明朝" w:eastAsia="ＭＳ Ｐ明朝" w:hAnsi="ＭＳ Ｐ明朝" w:hint="eastAsia"/>
        </w:rPr>
        <w:t xml:space="preserve">　</w:t>
      </w:r>
      <w:r w:rsidRPr="007C155C">
        <w:rPr>
          <w:rFonts w:ascii="ＭＳ Ｐ明朝" w:eastAsia="ＭＳ Ｐ明朝" w:hAnsi="ＭＳ Ｐ明朝" w:hint="eastAsia"/>
        </w:rPr>
        <w:t>)研究費のうち、症例単位で算定する経費(スライド作成経費  ：スライド作成実績に応じて算定)</w:t>
      </w:r>
    </w:p>
    <w:p w14:paraId="69854E40" w14:textId="77777777" w:rsidR="00A44FD8" w:rsidRPr="007C155C" w:rsidRDefault="00A44FD8" w:rsidP="00A44FD8">
      <w:pPr>
        <w:spacing w:line="340" w:lineRule="exact"/>
        <w:ind w:firstLineChars="1386" w:firstLine="2765"/>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3A17E43D" w14:textId="77777777" w:rsidR="00A44FD8" w:rsidRPr="007C155C" w:rsidRDefault="00A44FD8" w:rsidP="00A44FD8">
      <w:pPr>
        <w:spacing w:line="340" w:lineRule="exact"/>
        <w:ind w:leftChars="313" w:left="625" w:firstLineChars="85" w:firstLine="170"/>
        <w:rPr>
          <w:rFonts w:ascii="ＭＳ Ｐ明朝" w:eastAsia="ＭＳ Ｐ明朝" w:hAnsi="ＭＳ Ｐ明朝"/>
        </w:rPr>
      </w:pPr>
      <w:r w:rsidRPr="007C155C">
        <w:rPr>
          <w:rFonts w:ascii="ＭＳ Ｐ明朝" w:eastAsia="ＭＳ Ｐ明朝" w:hAnsi="ＭＳ Ｐ明朝" w:hint="eastAsia"/>
        </w:rPr>
        <w:t>なお、本金額はスライド</w:t>
      </w:r>
      <w:r>
        <w:rPr>
          <w:rFonts w:ascii="ＭＳ Ｐ明朝" w:eastAsia="ＭＳ Ｐ明朝" w:hAnsi="ＭＳ Ｐ明朝" w:hint="eastAsia"/>
        </w:rPr>
        <w:t>1</w:t>
      </w:r>
      <w:r w:rsidRPr="007C155C">
        <w:rPr>
          <w:rFonts w:ascii="ＭＳ Ｐ明朝" w:eastAsia="ＭＳ Ｐ明朝" w:hAnsi="ＭＳ Ｐ明朝" w:hint="eastAsia"/>
        </w:rPr>
        <w:t>0枚を作成した場合の経費であり、作成スライドに</w:t>
      </w:r>
      <w:r>
        <w:rPr>
          <w:rFonts w:ascii="ＭＳ Ｐ明朝" w:eastAsia="ＭＳ Ｐ明朝" w:hAnsi="ＭＳ Ｐ明朝" w:hint="eastAsia"/>
        </w:rPr>
        <w:t>過</w:t>
      </w:r>
      <w:r w:rsidRPr="007C155C">
        <w:rPr>
          <w:rFonts w:ascii="ＭＳ Ｐ明朝" w:eastAsia="ＭＳ Ｐ明朝" w:hAnsi="ＭＳ Ｐ明朝" w:hint="eastAsia"/>
        </w:rPr>
        <w:t>不足が生じた場合は、作成枚数実績に応じた経費で算定する</w:t>
      </w:r>
    </w:p>
    <w:p w14:paraId="419BBCB8" w14:textId="77777777" w:rsidR="00A44FD8" w:rsidRDefault="00A44FD8" w:rsidP="00A44FD8">
      <w:pPr>
        <w:spacing w:line="340" w:lineRule="exact"/>
        <w:ind w:leftChars="405" w:left="808"/>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発生月（発生を確認した月）の翌月以降に算定</w:t>
      </w:r>
    </w:p>
    <w:p w14:paraId="0EA3C067" w14:textId="77777777" w:rsidR="00A44FD8" w:rsidRDefault="00A44FD8" w:rsidP="00A44FD8">
      <w:pPr>
        <w:spacing w:line="340" w:lineRule="exact"/>
        <w:ind w:leftChars="270" w:left="4310" w:hangingChars="1890" w:hanging="3771"/>
        <w:rPr>
          <w:rFonts w:ascii="ＭＳ Ｐ明朝" w:eastAsia="ＭＳ Ｐ明朝" w:hAnsi="ＭＳ Ｐ明朝"/>
        </w:rPr>
      </w:pPr>
      <w:r w:rsidRPr="007C155C">
        <w:rPr>
          <w:rFonts w:ascii="ＭＳ Ｐ明朝" w:eastAsia="ＭＳ Ｐ明朝" w:hAnsi="ＭＳ Ｐ明朝" w:hint="eastAsia"/>
        </w:rPr>
        <w:t>(</w:t>
      </w:r>
      <w:r>
        <w:rPr>
          <w:rFonts w:ascii="ＭＳ Ｐ明朝" w:eastAsia="ＭＳ Ｐ明朝" w:hAnsi="ＭＳ Ｐ明朝" w:hint="eastAsia"/>
        </w:rPr>
        <w:t xml:space="preserve">　</w:t>
      </w:r>
      <w:r w:rsidRPr="007C155C">
        <w:rPr>
          <w:rFonts w:ascii="ＭＳ Ｐ明朝" w:eastAsia="ＭＳ Ｐ明朝" w:hAnsi="ＭＳ Ｐ明朝" w:hint="eastAsia"/>
        </w:rPr>
        <w:t>)研究費のうち、症例単位で算定する経費(その他の経費:</w:t>
      </w:r>
      <w:r w:rsidRPr="00B06982">
        <w:rPr>
          <w:rFonts w:ascii="ＭＳ Ｐ明朝" w:eastAsia="ＭＳ Ｐ明朝" w:hAnsi="ＭＳ Ｐ明朝" w:hint="eastAsia"/>
        </w:rPr>
        <w:t>症例ファイル作成</w:t>
      </w:r>
      <w:r>
        <w:rPr>
          <w:rFonts w:ascii="ＭＳ Ｐ明朝" w:eastAsia="ＭＳ Ｐ明朝" w:hAnsi="ＭＳ Ｐ明朝" w:hint="eastAsia"/>
        </w:rPr>
        <w:t>、</w:t>
      </w:r>
      <w:r w:rsidRPr="007C155C">
        <w:rPr>
          <w:rFonts w:ascii="ＭＳ Ｐ明朝" w:eastAsia="ＭＳ Ｐ明朝" w:hAnsi="ＭＳ Ｐ明朝" w:hint="eastAsia"/>
        </w:rPr>
        <w:t>検査機器保管費、</w:t>
      </w:r>
    </w:p>
    <w:p w14:paraId="3B18F5ED" w14:textId="77777777" w:rsidR="00A44FD8" w:rsidRPr="007C155C" w:rsidRDefault="00A44FD8" w:rsidP="00A44FD8">
      <w:pPr>
        <w:spacing w:line="340" w:lineRule="exact"/>
        <w:ind w:leftChars="2113" w:left="4216" w:firstLineChars="4" w:firstLine="8"/>
        <w:rPr>
          <w:rFonts w:ascii="ＭＳ Ｐ明朝" w:eastAsia="ＭＳ Ｐ明朝" w:hAnsi="ＭＳ Ｐ明朝"/>
        </w:rPr>
      </w:pPr>
      <w:r w:rsidRPr="007C155C">
        <w:rPr>
          <w:rFonts w:ascii="ＭＳ Ｐ明朝" w:eastAsia="ＭＳ Ｐ明朝" w:hAnsi="ＭＳ Ｐ明朝" w:hint="eastAsia"/>
        </w:rPr>
        <w:t>外注検査キット)</w:t>
      </w:r>
    </w:p>
    <w:p w14:paraId="479F5C04" w14:textId="77777777" w:rsidR="00A44FD8" w:rsidRPr="007C155C" w:rsidRDefault="00A44FD8" w:rsidP="00A44FD8">
      <w:pPr>
        <w:spacing w:line="340" w:lineRule="exact"/>
        <w:ind w:firstLineChars="1386" w:firstLine="2765"/>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円（うち消費税額及び地方消費税額1,872円）</w:t>
      </w:r>
    </w:p>
    <w:p w14:paraId="4799D3E7" w14:textId="77777777" w:rsidR="00A44FD8" w:rsidRPr="00AD6C2C" w:rsidRDefault="00A44FD8" w:rsidP="00A44FD8">
      <w:pPr>
        <w:spacing w:line="340" w:lineRule="exact"/>
        <w:ind w:left="846"/>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契約締結後に算定</w:t>
      </w:r>
    </w:p>
    <w:p w14:paraId="73632593" w14:textId="77777777" w:rsidR="00A44FD8" w:rsidRPr="00400194" w:rsidRDefault="00A44FD8" w:rsidP="00A44FD8">
      <w:pPr>
        <w:spacing w:line="340" w:lineRule="exact"/>
        <w:ind w:firstLineChars="266" w:firstLine="531"/>
        <w:rPr>
          <w:rFonts w:ascii="ＭＳ Ｐ明朝" w:eastAsia="ＭＳ Ｐ明朝" w:hAnsi="ＭＳ Ｐ明朝"/>
        </w:rPr>
      </w:pPr>
      <w:r w:rsidRPr="00400194">
        <w:rPr>
          <w:rFonts w:ascii="ＭＳ Ｐ明朝" w:eastAsia="ＭＳ Ｐ明朝" w:hAnsi="ＭＳ Ｐ明朝" w:hint="eastAsia"/>
        </w:rPr>
        <w:t>（</w:t>
      </w:r>
      <w:r>
        <w:rPr>
          <w:rFonts w:ascii="ＭＳ Ｐ明朝" w:eastAsia="ＭＳ Ｐ明朝" w:hAnsi="ＭＳ Ｐ明朝" w:hint="eastAsia"/>
        </w:rPr>
        <w:t xml:space="preserve">　</w:t>
      </w:r>
      <w:r>
        <w:rPr>
          <w:rFonts w:ascii="ＭＳ Ｐ明朝" w:eastAsia="ＭＳ Ｐ明朝" w:hAnsi="ＭＳ Ｐ明朝"/>
        </w:rPr>
        <w:t>）</w:t>
      </w:r>
      <w:r w:rsidRPr="00400194">
        <w:rPr>
          <w:rFonts w:ascii="ＭＳ Ｐ明朝" w:eastAsia="ＭＳ Ｐ明朝" w:hAnsi="ＭＳ Ｐ明朝" w:hint="eastAsia"/>
        </w:rPr>
        <w:t>研究費のうち、電子カルテの遠隔閲覧に係る経費（１治験当たり）</w:t>
      </w:r>
    </w:p>
    <w:p w14:paraId="3DA55E61" w14:textId="77777777" w:rsidR="00A44FD8" w:rsidRPr="00400194" w:rsidRDefault="00A44FD8" w:rsidP="00A44FD8">
      <w:pPr>
        <w:spacing w:line="340" w:lineRule="exact"/>
        <w:ind w:firstLineChars="1350" w:firstLine="2694"/>
        <w:rPr>
          <w:rFonts w:ascii="ＭＳ Ｐ明朝" w:eastAsia="ＭＳ Ｐ明朝" w:hAnsi="ＭＳ Ｐ明朝"/>
        </w:rPr>
      </w:pPr>
      <w:r w:rsidRPr="00400194">
        <w:rPr>
          <w:rFonts w:ascii="ＭＳ Ｐ明朝" w:eastAsia="ＭＳ Ｐ明朝" w:hAnsi="ＭＳ Ｐ明朝" w:hint="eastAsia"/>
        </w:rPr>
        <w:t>：金171,600円（うち消費税額15,600円）</w:t>
      </w:r>
    </w:p>
    <w:p w14:paraId="7A1786A1" w14:textId="40AE338B" w:rsidR="00FA6F76" w:rsidRPr="00A44FD8" w:rsidRDefault="00A44FD8" w:rsidP="00A44FD8">
      <w:pPr>
        <w:spacing w:line="340" w:lineRule="exact"/>
        <w:ind w:leftChars="400" w:left="798" w:firstLineChars="6" w:firstLine="12"/>
        <w:rPr>
          <w:rFonts w:ascii="ＭＳ Ｐ明朝" w:eastAsia="ＭＳ Ｐ明朝" w:hAnsi="ＭＳ Ｐ明朝"/>
        </w:rPr>
      </w:pPr>
      <w:r w:rsidRPr="00400194">
        <w:rPr>
          <w:rFonts w:ascii="ＭＳ Ｐ明朝" w:eastAsia="ＭＳ Ｐ明朝" w:hAnsi="ＭＳ Ｐ明朝" w:hint="eastAsia"/>
        </w:rPr>
        <w:t>請求時期：「電子カルテの遠隔閲覧システム利用に関する覚書」締結時に算定</w:t>
      </w:r>
    </w:p>
    <w:p w14:paraId="2C51CA80" w14:textId="24BE4086" w:rsidR="00FA6F76" w:rsidRDefault="00FA6F76" w:rsidP="00FA6F76">
      <w:pPr>
        <w:spacing w:line="340" w:lineRule="exact"/>
        <w:ind w:leftChars="100" w:left="410" w:hangingChars="100" w:hanging="210"/>
        <w:rPr>
          <w:rFonts w:ascii="ＭＳ Ｐ明朝" w:eastAsia="ＭＳ Ｐ明朝" w:hAnsi="ＭＳ Ｐ明朝"/>
          <w:snapToGrid w:val="0"/>
          <w:sz w:val="22"/>
          <w:u w:val="single"/>
        </w:rPr>
      </w:pPr>
      <w:r w:rsidRPr="00FA6F76">
        <w:rPr>
          <w:rFonts w:ascii="ＭＳ Ｐ明朝" w:eastAsia="ＭＳ Ｐ明朝" w:hAnsi="ＭＳ Ｐ明朝" w:hint="eastAsia"/>
          <w:snapToGrid w:val="0"/>
          <w:sz w:val="22"/>
        </w:rPr>
        <w:t>二  本</w:t>
      </w:r>
      <w:r w:rsidRPr="00FA6F76">
        <w:rPr>
          <w:rFonts w:ascii="ＭＳ Ｐ明朝" w:eastAsia="ＭＳ Ｐ明朝" w:hAnsi="ＭＳ Ｐ明朝" w:hint="eastAsia"/>
          <w:sz w:val="22"/>
        </w:rPr>
        <w:t>製造販売後</w:t>
      </w:r>
      <w:r w:rsidRPr="00FA6F76">
        <w:rPr>
          <w:rFonts w:ascii="ＭＳ Ｐ明朝" w:eastAsia="ＭＳ Ｐ明朝" w:hAnsi="ＭＳ Ｐ明朝" w:hint="eastAsia"/>
          <w:snapToGrid w:val="0"/>
          <w:sz w:val="22"/>
        </w:rPr>
        <w:t>臨床試験に係る診療に要する経費のうち、</w:t>
      </w:r>
      <w:r w:rsidRPr="00FA6F76">
        <w:rPr>
          <w:rFonts w:ascii="ＭＳ Ｐ明朝" w:eastAsia="ＭＳ Ｐ明朝" w:hAnsi="ＭＳ Ｐ明朝" w:hint="eastAsia"/>
          <w:snapToGrid w:val="0"/>
          <w:spacing w:val="-1"/>
          <w:sz w:val="22"/>
        </w:rPr>
        <w:t>乙が当該</w:t>
      </w:r>
      <w:r w:rsidRPr="00FA6F76">
        <w:rPr>
          <w:rFonts w:ascii="ＭＳ Ｐ明朝" w:eastAsia="ＭＳ Ｐ明朝" w:hAnsi="ＭＳ Ｐ明朝" w:hint="eastAsia"/>
          <w:sz w:val="22"/>
        </w:rPr>
        <w:t>製造販売後</w:t>
      </w:r>
      <w:r w:rsidRPr="00FA6F76">
        <w:rPr>
          <w:rFonts w:ascii="ＭＳ Ｐ明朝" w:eastAsia="ＭＳ Ｐ明朝" w:hAnsi="ＭＳ Ｐ明朝" w:hint="eastAsia"/>
          <w:snapToGrid w:val="0"/>
          <w:spacing w:val="-1"/>
          <w:sz w:val="22"/>
        </w:rPr>
        <w:t>臨床試験の適切な評価に必要とする検査等の経費（</w:t>
      </w:r>
      <w:r w:rsidRPr="00FA6F76">
        <w:rPr>
          <w:rFonts w:ascii="ＭＳ Ｐ明朝" w:eastAsia="ＭＳ Ｐ明朝" w:hAnsi="ＭＳ Ｐ明朝" w:hint="eastAsia"/>
          <w:snapToGrid w:val="0"/>
          <w:sz w:val="22"/>
        </w:rPr>
        <w:t>消費税額及び地方消費税額を含む。以下、「</w:t>
      </w:r>
      <w:r w:rsidRPr="00FA6F76">
        <w:rPr>
          <w:rFonts w:ascii="ＭＳ Ｐ明朝" w:eastAsia="ＭＳ Ｐ明朝" w:hAnsi="ＭＳ Ｐ明朝" w:hint="eastAsia"/>
          <w:snapToGrid w:val="0"/>
          <w:spacing w:val="-1"/>
          <w:sz w:val="22"/>
        </w:rPr>
        <w:t>必要検査等経費</w:t>
      </w:r>
      <w:r w:rsidRPr="00FA6F76">
        <w:rPr>
          <w:rFonts w:ascii="ＭＳ Ｐ明朝" w:eastAsia="ＭＳ Ｐ明朝" w:hAnsi="ＭＳ Ｐ明朝" w:hint="eastAsia"/>
          <w:snapToGrid w:val="0"/>
          <w:sz w:val="22"/>
        </w:rPr>
        <w:t>」という。</w:t>
      </w:r>
      <w:r w:rsidRPr="00FA6F76">
        <w:rPr>
          <w:rFonts w:ascii="ＭＳ Ｐ明朝" w:eastAsia="ＭＳ Ｐ明朝" w:hAnsi="ＭＳ Ｐ明朝"/>
          <w:snapToGrid w:val="0"/>
          <w:sz w:val="22"/>
        </w:rPr>
        <w:t xml:space="preserve">) </w:t>
      </w:r>
      <w:r w:rsidRPr="00FA6F76">
        <w:rPr>
          <w:rFonts w:ascii="ＭＳ Ｐ明朝" w:eastAsia="ＭＳ Ｐ明朝" w:hAnsi="ＭＳ Ｐ明朝"/>
          <w:snapToGrid w:val="0"/>
          <w:sz w:val="22"/>
        </w:rPr>
        <w:br/>
      </w:r>
      <w:r w:rsidRPr="00FA6F76">
        <w:rPr>
          <w:rFonts w:ascii="ＭＳ Ｐ明朝" w:eastAsia="ＭＳ Ｐ明朝" w:hAnsi="ＭＳ Ｐ明朝" w:hint="eastAsia"/>
          <w:snapToGrid w:val="0"/>
          <w:sz w:val="22"/>
        </w:rPr>
        <w:t xml:space="preserve">　　　</w:t>
      </w:r>
      <w:r w:rsidRPr="00FA6F76">
        <w:rPr>
          <w:rFonts w:ascii="ＭＳ Ｐ明朝" w:eastAsia="ＭＳ Ｐ明朝" w:hAnsi="ＭＳ Ｐ明朝" w:hint="eastAsia"/>
          <w:snapToGrid w:val="0"/>
          <w:sz w:val="22"/>
          <w:u w:val="single"/>
        </w:rPr>
        <w:t>甲が診療月の翌月以降に乙に請求する額</w:t>
      </w:r>
    </w:p>
    <w:p w14:paraId="31BE108C" w14:textId="77777777" w:rsidR="00255784" w:rsidRDefault="00255784" w:rsidP="00FA6F76">
      <w:pPr>
        <w:spacing w:line="340" w:lineRule="exact"/>
        <w:ind w:leftChars="100" w:left="410" w:hangingChars="100" w:hanging="210"/>
        <w:rPr>
          <w:rFonts w:ascii="ＭＳ Ｐ明朝" w:eastAsia="ＭＳ Ｐ明朝" w:hAnsi="ＭＳ Ｐ明朝"/>
          <w:snapToGrid w:val="0"/>
          <w:sz w:val="22"/>
        </w:rPr>
      </w:pPr>
    </w:p>
    <w:p w14:paraId="58D262D8" w14:textId="26BE1F5C" w:rsidR="00805100" w:rsidRPr="00805100" w:rsidRDefault="00805100" w:rsidP="00805100">
      <w:pPr>
        <w:spacing w:line="340" w:lineRule="exact"/>
        <w:ind w:left="210" w:hanging="210"/>
        <w:rPr>
          <w:rFonts w:ascii="ＭＳ Ｐ明朝" w:eastAsia="ＭＳ Ｐ明朝" w:hAnsi="ＭＳ Ｐ明朝"/>
          <w:snapToGrid w:val="0"/>
          <w:sz w:val="22"/>
        </w:rPr>
      </w:pPr>
      <w:r w:rsidRPr="00805100">
        <w:rPr>
          <w:rFonts w:ascii="ＭＳ Ｐ明朝" w:eastAsia="ＭＳ Ｐ明朝" w:hAnsi="ＭＳ Ｐ明朝" w:hint="eastAsia"/>
          <w:snapToGrid w:val="0"/>
          <w:sz w:val="22"/>
        </w:rPr>
        <w:t xml:space="preserve">２　</w:t>
      </w:r>
      <w:bookmarkStart w:id="5" w:name="_Hlk5183334"/>
      <w:r w:rsidRPr="00805100">
        <w:rPr>
          <w:rFonts w:ascii="ＭＳ Ｐ明朝" w:eastAsia="ＭＳ Ｐ明朝" w:hAnsi="ＭＳ Ｐ明朝" w:hint="eastAsia"/>
          <w:snapToGrid w:val="0"/>
          <w:sz w:val="22"/>
        </w:rPr>
        <w:t>研究費及び必要検査等経費に係る消費税額及び地方消費税額は、消費税法第２８条第１項及び第２９条並びに地方税法第７２条の８２及び同法第７２条の８３の規定に基づき、これら費用に</w:t>
      </w:r>
      <w:r w:rsidR="00483307">
        <w:rPr>
          <w:rFonts w:ascii="ＭＳ Ｐ明朝" w:eastAsia="ＭＳ Ｐ明朝" w:hAnsi="ＭＳ Ｐ明朝" w:hint="eastAsia"/>
          <w:snapToGrid w:val="0"/>
          <w:sz w:val="22"/>
        </w:rPr>
        <w:t>１１０</w:t>
      </w:r>
      <w:r w:rsidRPr="00805100">
        <w:rPr>
          <w:rFonts w:ascii="ＭＳ Ｐ明朝" w:eastAsia="ＭＳ Ｐ明朝" w:hAnsi="ＭＳ Ｐ明朝" w:hint="eastAsia"/>
          <w:snapToGrid w:val="0"/>
          <w:sz w:val="22"/>
        </w:rPr>
        <w:t>分の</w:t>
      </w:r>
      <w:r w:rsidR="00483307">
        <w:rPr>
          <w:rFonts w:ascii="ＭＳ Ｐ明朝" w:eastAsia="ＭＳ Ｐ明朝" w:hAnsi="ＭＳ Ｐ明朝" w:hint="eastAsia"/>
          <w:snapToGrid w:val="0"/>
          <w:sz w:val="22"/>
        </w:rPr>
        <w:t>１０</w:t>
      </w:r>
      <w:r w:rsidRPr="00805100">
        <w:rPr>
          <w:rFonts w:ascii="ＭＳ Ｐ明朝" w:eastAsia="ＭＳ Ｐ明朝" w:hAnsi="ＭＳ Ｐ明朝" w:hint="eastAsia"/>
          <w:snapToGrid w:val="0"/>
          <w:sz w:val="22"/>
        </w:rPr>
        <w:t>を乗じて得た額とする。ただし、消費税率に係る法改正がなされた場合は、それに準ずる</w:t>
      </w:r>
      <w:r w:rsidR="00A85ABD">
        <w:rPr>
          <w:rFonts w:ascii="ＭＳ Ｐ明朝" w:eastAsia="ＭＳ Ｐ明朝" w:hAnsi="ＭＳ Ｐ明朝" w:hint="eastAsia"/>
          <w:snapToGrid w:val="0"/>
          <w:sz w:val="22"/>
        </w:rPr>
        <w:t>ものとする</w:t>
      </w:r>
      <w:r w:rsidRPr="00805100">
        <w:rPr>
          <w:rFonts w:ascii="ＭＳ Ｐ明朝" w:eastAsia="ＭＳ Ｐ明朝" w:hAnsi="ＭＳ Ｐ明朝" w:hint="eastAsia"/>
          <w:snapToGrid w:val="0"/>
          <w:sz w:val="22"/>
        </w:rPr>
        <w:t>。</w:t>
      </w:r>
      <w:bookmarkEnd w:id="5"/>
    </w:p>
    <w:p w14:paraId="1A26EA36" w14:textId="77777777" w:rsidR="00805100" w:rsidRPr="00805100" w:rsidRDefault="00805100" w:rsidP="00805100">
      <w:pPr>
        <w:spacing w:line="340" w:lineRule="exact"/>
        <w:ind w:left="220" w:right="8" w:hanging="220"/>
        <w:rPr>
          <w:rFonts w:ascii="ＭＳ Ｐ明朝" w:eastAsia="ＭＳ Ｐ明朝" w:hAnsi="ＭＳ Ｐ明朝"/>
          <w:sz w:val="22"/>
        </w:rPr>
      </w:pPr>
      <w:r w:rsidRPr="00805100">
        <w:rPr>
          <w:rFonts w:ascii="ＭＳ Ｐ明朝" w:eastAsia="ＭＳ Ｐ明朝" w:hAnsi="ＭＳ Ｐ明朝" w:hint="eastAsia"/>
          <w:snapToGrid w:val="0"/>
          <w:sz w:val="22"/>
        </w:rPr>
        <w:t xml:space="preserve">３　</w:t>
      </w:r>
      <w:r w:rsidRPr="00805100">
        <w:rPr>
          <w:rFonts w:ascii="ＭＳ Ｐ明朝" w:eastAsia="ＭＳ Ｐ明朝" w:hAnsi="ＭＳ Ｐ明朝" w:hint="eastAsia"/>
          <w:sz w:val="22"/>
        </w:rPr>
        <w:t>乙は、第１項に定める研究費及び</w:t>
      </w:r>
      <w:r w:rsidRPr="00805100">
        <w:rPr>
          <w:rFonts w:ascii="ＭＳ Ｐ明朝" w:eastAsia="ＭＳ Ｐ明朝" w:hAnsi="ＭＳ Ｐ明朝" w:hint="eastAsia"/>
          <w:snapToGrid w:val="0"/>
          <w:sz w:val="22"/>
        </w:rPr>
        <w:t>必要検査等経費</w:t>
      </w:r>
      <w:r w:rsidRPr="00805100">
        <w:rPr>
          <w:rFonts w:ascii="ＭＳ Ｐ明朝" w:eastAsia="ＭＳ Ｐ明朝" w:hAnsi="ＭＳ Ｐ明朝" w:hint="eastAsia"/>
          <w:sz w:val="22"/>
        </w:rPr>
        <w:t>を次の各号に定める方法により甲に支払うものとする。</w:t>
      </w:r>
    </w:p>
    <w:p w14:paraId="61F3E91D" w14:textId="77777777" w:rsidR="00805100" w:rsidRPr="00805100" w:rsidRDefault="00805100" w:rsidP="00805100">
      <w:pPr>
        <w:spacing w:line="340" w:lineRule="exact"/>
        <w:ind w:right="8" w:firstLineChars="100" w:firstLine="210"/>
        <w:rPr>
          <w:rFonts w:ascii="ＭＳ Ｐ明朝" w:eastAsia="ＭＳ Ｐ明朝" w:hAnsi="ＭＳ Ｐ明朝"/>
          <w:sz w:val="22"/>
        </w:rPr>
      </w:pPr>
      <w:r w:rsidRPr="00805100">
        <w:rPr>
          <w:rFonts w:ascii="ＭＳ Ｐ明朝" w:eastAsia="ＭＳ Ｐ明朝" w:hAnsi="ＭＳ Ｐ明朝" w:hint="eastAsia"/>
          <w:sz w:val="22"/>
        </w:rPr>
        <w:t>一  研究費は、甲の発行する請求書に基づき、請求書の発行日から６０日以内に一括して支払う。</w:t>
      </w:r>
    </w:p>
    <w:p w14:paraId="6542F305" w14:textId="77777777" w:rsidR="00805100" w:rsidRPr="00805100" w:rsidRDefault="00805100" w:rsidP="00805100">
      <w:pPr>
        <w:spacing w:line="340" w:lineRule="exact"/>
        <w:ind w:leftChars="100" w:left="410" w:hangingChars="100" w:hanging="210"/>
        <w:rPr>
          <w:rFonts w:ascii="ＭＳ Ｐ明朝" w:eastAsia="ＭＳ Ｐ明朝" w:hAnsi="ＭＳ Ｐ明朝"/>
          <w:snapToGrid w:val="0"/>
          <w:sz w:val="22"/>
        </w:rPr>
      </w:pPr>
      <w:r w:rsidRPr="00805100">
        <w:rPr>
          <w:rFonts w:ascii="ＭＳ Ｐ明朝" w:eastAsia="ＭＳ Ｐ明朝" w:hAnsi="ＭＳ Ｐ明朝" w:hint="eastAsia"/>
          <w:sz w:val="22"/>
        </w:rPr>
        <w:t xml:space="preserve">二  </w:t>
      </w:r>
      <w:r w:rsidRPr="00805100">
        <w:rPr>
          <w:rFonts w:ascii="ＭＳ Ｐ明朝" w:eastAsia="ＭＳ Ｐ明朝" w:hAnsi="ＭＳ Ｐ明朝" w:hint="eastAsia"/>
          <w:snapToGrid w:val="0"/>
          <w:sz w:val="22"/>
        </w:rPr>
        <w:t>必要検査等経費</w:t>
      </w:r>
      <w:r w:rsidRPr="00805100">
        <w:rPr>
          <w:rFonts w:ascii="ＭＳ Ｐ明朝" w:eastAsia="ＭＳ Ｐ明朝" w:hAnsi="ＭＳ Ｐ明朝" w:hint="eastAsia"/>
          <w:sz w:val="22"/>
        </w:rPr>
        <w:t>は、毎診療月分について、その翌月に甲が発行する請求書に基づき、請求書の発行日から</w:t>
      </w:r>
      <w:r w:rsidR="00963403">
        <w:rPr>
          <w:rFonts w:ascii="ＭＳ Ｐ明朝" w:eastAsia="ＭＳ Ｐ明朝" w:hAnsi="ＭＳ Ｐ明朝" w:hint="eastAsia"/>
          <w:sz w:val="22"/>
        </w:rPr>
        <w:t>６０</w:t>
      </w:r>
      <w:r w:rsidRPr="00805100">
        <w:rPr>
          <w:rFonts w:ascii="ＭＳ Ｐ明朝" w:eastAsia="ＭＳ Ｐ明朝" w:hAnsi="ＭＳ Ｐ明朝" w:hint="eastAsia"/>
          <w:sz w:val="22"/>
        </w:rPr>
        <w:t>日以内に支払う。</w:t>
      </w:r>
    </w:p>
    <w:p w14:paraId="5471FFD3" w14:textId="77777777" w:rsidR="00B8681A" w:rsidRPr="00D63043" w:rsidRDefault="00B8681A" w:rsidP="00B8681A">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４　甲は、</w:t>
      </w:r>
      <w:r w:rsidRPr="00D63043">
        <w:rPr>
          <w:rFonts w:ascii="ＭＳ Ｐ明朝" w:eastAsia="ＭＳ Ｐ明朝" w:hAnsi="ＭＳ Ｐ明朝" w:hint="eastAsia"/>
          <w:snapToGrid w:val="0"/>
          <w:spacing w:val="-1"/>
          <w:sz w:val="22"/>
        </w:rPr>
        <w:t>必要検査等経費</w:t>
      </w:r>
      <w:r w:rsidRPr="00D63043">
        <w:rPr>
          <w:rFonts w:ascii="ＭＳ Ｐ明朝" w:eastAsia="ＭＳ Ｐ明朝" w:hAnsi="ＭＳ Ｐ明朝" w:hint="eastAsia"/>
          <w:snapToGrid w:val="0"/>
          <w:sz w:val="22"/>
        </w:rPr>
        <w:t>に係る</w:t>
      </w:r>
      <w:r w:rsidR="000D3107" w:rsidRPr="00D63043">
        <w:rPr>
          <w:rFonts w:ascii="ＭＳ Ｐ明朝" w:eastAsia="ＭＳ Ｐ明朝" w:hAnsi="ＭＳ Ｐ明朝" w:hint="eastAsia"/>
          <w:snapToGrid w:val="0"/>
          <w:sz w:val="22"/>
        </w:rPr>
        <w:t>請求</w:t>
      </w:r>
      <w:r w:rsidRPr="00D63043">
        <w:rPr>
          <w:rFonts w:ascii="ＭＳ Ｐ明朝" w:eastAsia="ＭＳ Ｐ明朝" w:hAnsi="ＭＳ Ｐ明朝" w:hint="eastAsia"/>
          <w:snapToGrid w:val="0"/>
          <w:sz w:val="22"/>
        </w:rPr>
        <w:t>書に被験者の診療に際して実施した検査、画像診断、投薬及び注射の内容を添付するものとする。</w:t>
      </w:r>
    </w:p>
    <w:p w14:paraId="347028E8" w14:textId="77777777" w:rsidR="00B8681A" w:rsidRPr="00D63043" w:rsidRDefault="00B8681A" w:rsidP="00B8681A">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５　乙は、</w:t>
      </w:r>
      <w:r w:rsidRPr="00D63043">
        <w:rPr>
          <w:rFonts w:ascii="ＭＳ Ｐ明朝" w:eastAsia="ＭＳ Ｐ明朝" w:hAnsi="ＭＳ Ｐ明朝" w:hint="eastAsia"/>
          <w:snapToGrid w:val="0"/>
          <w:spacing w:val="-1"/>
          <w:sz w:val="22"/>
        </w:rPr>
        <w:t>必要検査等経費</w:t>
      </w:r>
      <w:r w:rsidRPr="00D63043">
        <w:rPr>
          <w:rFonts w:ascii="ＭＳ Ｐ明朝" w:eastAsia="ＭＳ Ｐ明朝" w:hAnsi="ＭＳ Ｐ明朝" w:hint="eastAsia"/>
          <w:snapToGrid w:val="0"/>
          <w:sz w:val="22"/>
        </w:rPr>
        <w:t>の請求内容について、説明を求めることができる。</w:t>
      </w:r>
    </w:p>
    <w:p w14:paraId="4DDE0B4C" w14:textId="79A59338" w:rsidR="00B8681A" w:rsidRPr="00D63043" w:rsidRDefault="00B8681A" w:rsidP="00B8681A">
      <w:pPr>
        <w:spacing w:line="340" w:lineRule="exact"/>
        <w:ind w:left="200" w:hanging="20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lastRenderedPageBreak/>
        <w:t>６　乙が、第１項に定める研究費を請求書に指定する期限までに支払わなかったときは、</w:t>
      </w:r>
      <w:r w:rsidR="00CF1A39" w:rsidRPr="00CF1A39">
        <w:rPr>
          <w:rFonts w:ascii="ＭＳ Ｐ明朝" w:eastAsia="ＭＳ Ｐ明朝" w:hAnsi="ＭＳ Ｐ明朝" w:hint="eastAsia"/>
          <w:snapToGrid w:val="0"/>
          <w:sz w:val="22"/>
        </w:rPr>
        <w:t>民法第４０４条に定める法定利率（同条の規定により変動があった場合は当該変動後の率）を適用し、</w:t>
      </w:r>
      <w:r w:rsidRPr="00D63043">
        <w:rPr>
          <w:rFonts w:ascii="ＭＳ Ｐ明朝" w:eastAsia="ＭＳ Ｐ明朝" w:hAnsi="ＭＳ Ｐ明朝" w:hint="eastAsia"/>
          <w:snapToGrid w:val="0"/>
          <w:sz w:val="22"/>
        </w:rPr>
        <w:t>延滞金を支払うものとする。</w:t>
      </w:r>
    </w:p>
    <w:p w14:paraId="5A64333B" w14:textId="77777777" w:rsidR="00B8681A" w:rsidRPr="00D63043" w:rsidRDefault="00B8681A" w:rsidP="00D63043">
      <w:pPr>
        <w:spacing w:line="340" w:lineRule="exact"/>
        <w:ind w:left="200" w:hanging="20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７　甲は、乙が納付した研究費及び必要検査等経費は返還しないものとする。</w:t>
      </w:r>
      <w:r w:rsidR="0019513B" w:rsidRPr="00D63043">
        <w:rPr>
          <w:rFonts w:ascii="ＭＳ Ｐ明朝" w:eastAsia="ＭＳ Ｐ明朝" w:hAnsi="ＭＳ Ｐ明朝" w:hint="eastAsia"/>
          <w:snapToGrid w:val="0"/>
          <w:sz w:val="22"/>
        </w:rPr>
        <w:t>ただし、第３</w:t>
      </w:r>
      <w:r w:rsidRPr="00D63043">
        <w:rPr>
          <w:rFonts w:ascii="ＭＳ Ｐ明朝" w:eastAsia="ＭＳ Ｐ明朝" w:hAnsi="ＭＳ Ｐ明朝" w:hint="eastAsia"/>
          <w:snapToGrid w:val="0"/>
          <w:sz w:val="22"/>
        </w:rPr>
        <w:t>条第５項により本製造販売後臨床試験を中止し</w:t>
      </w:r>
      <w:r w:rsidR="000D3107" w:rsidRPr="00D63043">
        <w:rPr>
          <w:rFonts w:ascii="ＭＳ Ｐ明朝" w:eastAsia="ＭＳ Ｐ明朝" w:hAnsi="ＭＳ Ｐ明朝" w:hint="eastAsia"/>
          <w:snapToGrid w:val="0"/>
          <w:sz w:val="22"/>
        </w:rPr>
        <w:t>た場合</w:t>
      </w:r>
      <w:r w:rsidRPr="00D63043">
        <w:rPr>
          <w:rFonts w:ascii="ＭＳ Ｐ明朝" w:eastAsia="ＭＳ Ｐ明朝" w:hAnsi="ＭＳ Ｐ明朝" w:hint="eastAsia"/>
          <w:snapToGrid w:val="0"/>
          <w:sz w:val="22"/>
        </w:rPr>
        <w:t>、又は終了した場合において、甲に納付された研究費に不用が生じ、乙から不用となった額の範囲内でその全部又は一部の返還請求があった場合には、返還することができる。</w:t>
      </w:r>
    </w:p>
    <w:p w14:paraId="510E495B" w14:textId="77777777" w:rsidR="00B8681A" w:rsidRPr="00D63043" w:rsidRDefault="00B8681A" w:rsidP="00D63043">
      <w:pPr>
        <w:spacing w:line="340" w:lineRule="exact"/>
        <w:ind w:left="210" w:hangingChars="10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８　甲は、納入された研究費に不足を生じた場合には、乙と協議し、その不足額を乙に負担させることができる。</w:t>
      </w:r>
    </w:p>
    <w:p w14:paraId="2C21099E" w14:textId="77777777" w:rsidR="00037ABD" w:rsidRPr="00D63043" w:rsidRDefault="00037ABD" w:rsidP="00B8681A">
      <w:pPr>
        <w:spacing w:line="340" w:lineRule="exact"/>
        <w:ind w:left="210" w:hanging="210"/>
        <w:rPr>
          <w:rFonts w:ascii="ＭＳ Ｐ明朝" w:eastAsia="ＭＳ Ｐ明朝" w:hAnsi="ＭＳ Ｐ明朝"/>
          <w:snapToGrid w:val="0"/>
          <w:sz w:val="22"/>
        </w:rPr>
      </w:pPr>
    </w:p>
    <w:p w14:paraId="0A7AB8E9"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（被験者の健康被害の補償等）</w:t>
      </w:r>
    </w:p>
    <w:p w14:paraId="21147333" w14:textId="77777777" w:rsidR="005C569C" w:rsidRPr="00D63043" w:rsidRDefault="00037ABD" w:rsidP="005C569C">
      <w:pPr>
        <w:spacing w:line="320" w:lineRule="exact"/>
        <w:ind w:left="210" w:right="138" w:hangingChars="100" w:hanging="210"/>
        <w:rPr>
          <w:rFonts w:ascii="ＭＳ Ｐ明朝" w:eastAsia="ＭＳ Ｐ明朝" w:hAnsi="ＭＳ Ｐ明朝"/>
          <w:sz w:val="22"/>
        </w:rPr>
      </w:pPr>
      <w:r w:rsidRPr="00D63043">
        <w:rPr>
          <w:rFonts w:ascii="ＭＳ Ｐ明朝" w:eastAsia="ＭＳ Ｐ明朝" w:hAnsi="ＭＳ Ｐ明朝" w:hint="eastAsia"/>
          <w:snapToGrid w:val="0"/>
          <w:sz w:val="22"/>
        </w:rPr>
        <w:t xml:space="preserve">第１３条　</w:t>
      </w:r>
      <w:r w:rsidR="005C569C" w:rsidRPr="00D63043">
        <w:rPr>
          <w:rFonts w:ascii="ＭＳ Ｐ明朝" w:eastAsia="ＭＳ Ｐ明朝" w:hAnsi="ＭＳ Ｐ明朝" w:hint="eastAsia"/>
          <w:sz w:val="22"/>
        </w:rPr>
        <w:t>本製造販売後臨床試験に起因して、被験者に何らかの健康被害が発生した場合は、甲は速やかに治療その他必要な措置を講ずるものとし、治療に要した診療費のうち、被験者の自己負担となる費用は乙が負担する。</w:t>
      </w:r>
    </w:p>
    <w:p w14:paraId="289439FB" w14:textId="77777777" w:rsidR="00037ABD" w:rsidRPr="00D63043" w:rsidRDefault="00037ABD" w:rsidP="00C63AEF">
      <w:pPr>
        <w:spacing w:line="320" w:lineRule="exact"/>
        <w:ind w:left="210" w:right="138" w:hangingChars="100" w:hanging="210"/>
        <w:rPr>
          <w:rFonts w:ascii="ＭＳ Ｐ明朝" w:eastAsia="ＭＳ Ｐ明朝" w:hAnsi="ＭＳ Ｐ明朝"/>
          <w:sz w:val="22"/>
        </w:rPr>
      </w:pPr>
      <w:r w:rsidRPr="00D63043">
        <w:rPr>
          <w:rFonts w:ascii="ＭＳ Ｐ明朝" w:eastAsia="ＭＳ Ｐ明朝" w:hAnsi="ＭＳ Ｐ明朝" w:hint="eastAsia"/>
          <w:sz w:val="22"/>
        </w:rPr>
        <w:t>２　本製造販売後臨床試験に起因して、被験者に健康被害が発生し、被験者又は被験者以外の者との間に紛争が生じ</w:t>
      </w:r>
      <w:r w:rsidR="0091078C" w:rsidRPr="00D63043">
        <w:rPr>
          <w:rFonts w:ascii="ＭＳ Ｐ明朝" w:eastAsia="ＭＳ Ｐ明朝" w:hAnsi="ＭＳ Ｐ明朝" w:hint="eastAsia"/>
          <w:sz w:val="22"/>
        </w:rPr>
        <w:t>、</w:t>
      </w:r>
      <w:r w:rsidRPr="00D63043">
        <w:rPr>
          <w:rFonts w:ascii="ＭＳ Ｐ明朝" w:eastAsia="ＭＳ Ｐ明朝" w:hAnsi="ＭＳ Ｐ明朝" w:hint="eastAsia"/>
          <w:sz w:val="22"/>
        </w:rPr>
        <w:t>又は生じるおそれがあるときは、直ちに甲乙は協議し、協力してその解決に当たるものとする。</w:t>
      </w:r>
    </w:p>
    <w:p w14:paraId="59810C7A" w14:textId="77777777" w:rsidR="00037ABD" w:rsidRPr="00D63043" w:rsidRDefault="00037ABD" w:rsidP="00C63AEF">
      <w:pPr>
        <w:spacing w:line="320" w:lineRule="exact"/>
        <w:ind w:left="210" w:right="138" w:hangingChars="100" w:hanging="210"/>
        <w:rPr>
          <w:rFonts w:ascii="ＭＳ Ｐ明朝" w:eastAsia="ＭＳ Ｐ明朝" w:hAnsi="ＭＳ Ｐ明朝"/>
          <w:sz w:val="22"/>
        </w:rPr>
      </w:pPr>
      <w:r w:rsidRPr="00D63043">
        <w:rPr>
          <w:rFonts w:ascii="ＭＳ Ｐ明朝" w:eastAsia="ＭＳ Ｐ明朝" w:hAnsi="ＭＳ Ｐ明朝" w:hint="eastAsia"/>
          <w:sz w:val="22"/>
        </w:rPr>
        <w:t xml:space="preserve">３　</w:t>
      </w:r>
      <w:r w:rsidR="005C569C" w:rsidRPr="00D63043">
        <w:rPr>
          <w:rFonts w:ascii="ＭＳ Ｐ明朝" w:eastAsia="ＭＳ Ｐ明朝" w:hAnsi="ＭＳ Ｐ明朝" w:hint="eastAsia"/>
          <w:sz w:val="22"/>
        </w:rPr>
        <w:t>本製造販売後臨床試験に起因する健康被害であって、賠償責任が生じた場合には、甲の責に帰すべき場合を除き、甲が支払った賠償金及び解決に要した費用は、全額乙がこれを負担する。</w:t>
      </w:r>
    </w:p>
    <w:p w14:paraId="46C88A4C" w14:textId="77777777" w:rsidR="00037ABD" w:rsidRPr="00D63043" w:rsidRDefault="00037ABD" w:rsidP="00C63AEF">
      <w:pPr>
        <w:spacing w:line="320" w:lineRule="exact"/>
        <w:ind w:left="210" w:right="138" w:hangingChars="100" w:hanging="210"/>
        <w:rPr>
          <w:rFonts w:ascii="ＭＳ Ｐ明朝" w:eastAsia="ＭＳ Ｐ明朝" w:hAnsi="ＭＳ Ｐ明朝"/>
          <w:sz w:val="22"/>
        </w:rPr>
      </w:pPr>
      <w:r w:rsidRPr="00D63043">
        <w:rPr>
          <w:rFonts w:ascii="ＭＳ Ｐ明朝" w:eastAsia="ＭＳ Ｐ明朝" w:hAnsi="ＭＳ Ｐ明朝" w:hint="eastAsia"/>
          <w:sz w:val="22"/>
        </w:rPr>
        <w:t>４　本製造販売後臨床試験に起因して副作用が発生した場合は、医薬品副作用救済制度に従い、被験者の救済措置を取るものとする。</w:t>
      </w:r>
    </w:p>
    <w:p w14:paraId="166E679E" w14:textId="77777777" w:rsidR="00037ABD" w:rsidRPr="00D63043" w:rsidRDefault="00037ABD" w:rsidP="00C63AEF">
      <w:pPr>
        <w:spacing w:line="320" w:lineRule="exact"/>
        <w:ind w:left="210" w:right="138" w:hangingChars="100" w:hanging="210"/>
        <w:rPr>
          <w:rFonts w:ascii="ＭＳ Ｐ明朝" w:eastAsia="ＭＳ Ｐ明朝" w:hAnsi="ＭＳ Ｐ明朝"/>
          <w:sz w:val="22"/>
        </w:rPr>
      </w:pPr>
      <w:r w:rsidRPr="00D63043">
        <w:rPr>
          <w:rFonts w:ascii="ＭＳ Ｐ明朝" w:eastAsia="ＭＳ Ｐ明朝" w:hAnsi="ＭＳ Ｐ明朝" w:hint="eastAsia"/>
          <w:sz w:val="22"/>
        </w:rPr>
        <w:t>５　上記副作用以外で被験者に発生した健康被害により補償責任が生じた場合には、乙がこれを負担する。</w:t>
      </w:r>
      <w:r w:rsidR="007448ED" w:rsidRPr="00D63043">
        <w:rPr>
          <w:rFonts w:ascii="ＭＳ Ｐ明朝" w:eastAsia="ＭＳ Ｐ明朝" w:hAnsi="ＭＳ Ｐ明朝" w:hint="eastAsia"/>
          <w:sz w:val="22"/>
        </w:rPr>
        <w:t>ただし</w:t>
      </w:r>
      <w:r w:rsidRPr="00D63043">
        <w:rPr>
          <w:rFonts w:ascii="ＭＳ Ｐ明朝" w:eastAsia="ＭＳ Ｐ明朝" w:hAnsi="ＭＳ Ｐ明朝" w:hint="eastAsia"/>
          <w:sz w:val="22"/>
        </w:rPr>
        <w:t>、補償の内治療に要した診療費については、健康保険等による給付を除いた被験者の自己負担分を乙が負担するものとする。</w:t>
      </w:r>
    </w:p>
    <w:p w14:paraId="2489E25B" w14:textId="77777777" w:rsidR="00037ABD" w:rsidRPr="00D63043" w:rsidRDefault="00037ABD" w:rsidP="00C63AEF">
      <w:pPr>
        <w:spacing w:line="320" w:lineRule="exact"/>
        <w:ind w:left="210" w:right="138" w:hangingChars="100" w:hanging="210"/>
        <w:rPr>
          <w:rFonts w:ascii="ＭＳ Ｐ明朝" w:eastAsia="ＭＳ Ｐ明朝" w:hAnsi="ＭＳ Ｐ明朝"/>
          <w:sz w:val="22"/>
        </w:rPr>
      </w:pPr>
      <w:r w:rsidRPr="00D63043">
        <w:rPr>
          <w:rFonts w:ascii="ＭＳ Ｐ明朝" w:eastAsia="ＭＳ Ｐ明朝" w:hAnsi="ＭＳ Ｐ明朝" w:hint="eastAsia"/>
          <w:sz w:val="22"/>
        </w:rPr>
        <w:t>６　被験者の健康被害に対する賠償責任・補償責任の履行措置として、乙は保険その他の必要な措置をとるものとする。</w:t>
      </w:r>
    </w:p>
    <w:p w14:paraId="58BD7B3F" w14:textId="0258CC78" w:rsidR="00037ABD" w:rsidRDefault="00037ABD">
      <w:pPr>
        <w:spacing w:line="340" w:lineRule="exact"/>
        <w:rPr>
          <w:rFonts w:ascii="ＭＳ Ｐ明朝" w:eastAsia="ＭＳ Ｐ明朝" w:hAnsi="ＭＳ Ｐ明朝"/>
          <w:snapToGrid w:val="0"/>
          <w:sz w:val="22"/>
        </w:rPr>
      </w:pPr>
    </w:p>
    <w:p w14:paraId="1BA338D0" w14:textId="77777777" w:rsidR="00682363" w:rsidRPr="00EB0970" w:rsidRDefault="00682363" w:rsidP="00682363">
      <w:pPr>
        <w:spacing w:line="340" w:lineRule="exact"/>
        <w:rPr>
          <w:rFonts w:ascii="ＭＳ Ｐ明朝" w:eastAsia="ＭＳ Ｐ明朝" w:hAnsi="ＭＳ Ｐ明朝"/>
          <w:snapToGrid w:val="0"/>
        </w:rPr>
      </w:pPr>
      <w:r w:rsidRPr="00EB0970">
        <w:rPr>
          <w:rFonts w:ascii="ＭＳ Ｐ明朝" w:eastAsia="ＭＳ Ｐ明朝" w:hAnsi="ＭＳ Ｐ明朝" w:hint="eastAsia"/>
          <w:snapToGrid w:val="0"/>
        </w:rPr>
        <w:t>（被験者の個人情報保護）</w:t>
      </w:r>
    </w:p>
    <w:p w14:paraId="5FC74B44" w14:textId="46608221" w:rsidR="00682363" w:rsidRDefault="00682363" w:rsidP="00682363">
      <w:pPr>
        <w:spacing w:line="340" w:lineRule="exact"/>
        <w:ind w:left="269" w:hangingChars="135" w:hanging="269"/>
        <w:rPr>
          <w:rFonts w:ascii="ＭＳ Ｐ明朝" w:eastAsia="ＭＳ Ｐ明朝" w:hAnsi="ＭＳ Ｐ明朝"/>
          <w:snapToGrid w:val="0"/>
        </w:rPr>
      </w:pPr>
      <w:r w:rsidRPr="00EB0970">
        <w:rPr>
          <w:rFonts w:ascii="ＭＳ Ｐ明朝" w:eastAsia="ＭＳ Ｐ明朝" w:hAnsi="ＭＳ Ｐ明朝" w:hint="eastAsia"/>
          <w:snapToGrid w:val="0"/>
        </w:rPr>
        <w:t>第</w:t>
      </w:r>
      <w:r>
        <w:rPr>
          <w:rFonts w:ascii="ＭＳ Ｐ明朝" w:eastAsia="ＭＳ Ｐ明朝" w:hAnsi="ＭＳ Ｐ明朝" w:hint="eastAsia"/>
          <w:snapToGrid w:val="0"/>
        </w:rPr>
        <w:t>１４</w:t>
      </w:r>
      <w:r w:rsidRPr="00EB0970">
        <w:rPr>
          <w:rFonts w:ascii="ＭＳ Ｐ明朝" w:eastAsia="ＭＳ Ｐ明朝" w:hAnsi="ＭＳ Ｐ明朝" w:hint="eastAsia"/>
          <w:snapToGrid w:val="0"/>
        </w:rPr>
        <w:t>条　甲及び乙は、個人情報保護法、個人情報保護関連の政省令、各ガイドライン（医療・介護関係事業者における個人情報の適切な取扱いのためのガイドライン等）を遵守し、本</w:t>
      </w:r>
      <w:r w:rsidRPr="00D63043">
        <w:rPr>
          <w:rFonts w:ascii="ＭＳ Ｐ明朝" w:eastAsia="ＭＳ Ｐ明朝" w:hAnsi="ＭＳ Ｐ明朝" w:hint="eastAsia"/>
          <w:sz w:val="22"/>
        </w:rPr>
        <w:t>製造販売後臨床試験</w:t>
      </w:r>
      <w:r w:rsidRPr="00EB0970">
        <w:rPr>
          <w:rFonts w:ascii="ＭＳ Ｐ明朝" w:eastAsia="ＭＳ Ｐ明朝" w:hAnsi="ＭＳ Ｐ明朝" w:hint="eastAsia"/>
          <w:snapToGrid w:val="0"/>
        </w:rPr>
        <w:t>を実施するものとする。</w:t>
      </w:r>
    </w:p>
    <w:p w14:paraId="23A8BE8F" w14:textId="77777777" w:rsidR="00682363" w:rsidRPr="00682363" w:rsidRDefault="00682363">
      <w:pPr>
        <w:spacing w:line="340" w:lineRule="exact"/>
        <w:rPr>
          <w:rFonts w:ascii="ＭＳ Ｐ明朝" w:eastAsia="ＭＳ Ｐ明朝" w:hAnsi="ＭＳ Ｐ明朝"/>
          <w:snapToGrid w:val="0"/>
          <w:sz w:val="22"/>
        </w:rPr>
      </w:pPr>
    </w:p>
    <w:p w14:paraId="782E16F2"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（契約の解除）</w:t>
      </w:r>
    </w:p>
    <w:p w14:paraId="1B3333CF" w14:textId="6427848A" w:rsidR="00037ABD" w:rsidRPr="00D63043" w:rsidRDefault="00037ABD">
      <w:pPr>
        <w:pStyle w:val="a4"/>
        <w:snapToGrid/>
        <w:rPr>
          <w:rFonts w:ascii="ＭＳ Ｐ明朝" w:eastAsia="ＭＳ Ｐ明朝" w:hAnsi="ＭＳ Ｐ明朝"/>
          <w:sz w:val="22"/>
          <w:szCs w:val="22"/>
        </w:rPr>
      </w:pPr>
      <w:r w:rsidRPr="00D63043">
        <w:rPr>
          <w:rFonts w:ascii="ＭＳ Ｐ明朝" w:eastAsia="ＭＳ Ｐ明朝" w:hAnsi="ＭＳ Ｐ明朝" w:hint="eastAsia"/>
          <w:sz w:val="22"/>
          <w:szCs w:val="22"/>
        </w:rPr>
        <w:t>第１</w:t>
      </w:r>
      <w:r w:rsidR="00682363">
        <w:rPr>
          <w:rFonts w:ascii="ＭＳ Ｐ明朝" w:eastAsia="ＭＳ Ｐ明朝" w:hAnsi="ＭＳ Ｐ明朝" w:hint="eastAsia"/>
          <w:sz w:val="22"/>
          <w:szCs w:val="22"/>
        </w:rPr>
        <w:t>５</w:t>
      </w:r>
      <w:r w:rsidRPr="00D63043">
        <w:rPr>
          <w:rFonts w:ascii="ＭＳ Ｐ明朝" w:eastAsia="ＭＳ Ｐ明朝" w:hAnsi="ＭＳ Ｐ明朝" w:hint="eastAsia"/>
          <w:sz w:val="22"/>
          <w:szCs w:val="22"/>
        </w:rPr>
        <w:t>条　乙は、甲がＧＣＰ省令等、ＧＰＳＰ省令、製造販売後臨床試験実施計画書又は本契約に違反</w:t>
      </w:r>
      <w:r w:rsidR="007448ED" w:rsidRPr="00D63043">
        <w:rPr>
          <w:rFonts w:ascii="ＭＳ Ｐ明朝" w:eastAsia="ＭＳ Ｐ明朝" w:hAnsi="ＭＳ Ｐ明朝" w:hint="eastAsia"/>
          <w:sz w:val="22"/>
          <w:szCs w:val="22"/>
        </w:rPr>
        <w:t>して</w:t>
      </w:r>
      <w:r w:rsidRPr="00D63043">
        <w:rPr>
          <w:rFonts w:ascii="ＭＳ Ｐ明朝" w:eastAsia="ＭＳ Ｐ明朝" w:hAnsi="ＭＳ Ｐ明朝" w:hint="eastAsia"/>
          <w:sz w:val="22"/>
          <w:szCs w:val="22"/>
        </w:rPr>
        <w:t>適正な製造販売後臨床試験に支障を及ぼしたと認める場合は、直ちに本契約を解除することができる。ただし、被験者の緊急の危険を回避するため、その他医療上やむを得ない理由により製造販売後臨床試験実施計画書から逸脱した場合はこの限りではない｡</w:t>
      </w:r>
    </w:p>
    <w:p w14:paraId="16574346"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２　甲は、ＧＣＰ省令第３１条第１項又は第２項の規定により意見を聴いた</w:t>
      </w:r>
      <w:r w:rsidR="00FA2EC7" w:rsidRPr="00D63043">
        <w:rPr>
          <w:rFonts w:ascii="ＭＳ Ｐ明朝" w:eastAsia="ＭＳ Ｐ明朝" w:hAnsi="ＭＳ Ｐ明朝" w:hint="eastAsia"/>
          <w:sz w:val="22"/>
        </w:rPr>
        <w:t>治験</w:t>
      </w:r>
      <w:r w:rsidRPr="00D63043">
        <w:rPr>
          <w:rFonts w:ascii="ＭＳ Ｐ明朝" w:eastAsia="ＭＳ Ｐ明朝" w:hAnsi="ＭＳ Ｐ明朝" w:hint="eastAsia"/>
          <w:snapToGrid w:val="0"/>
          <w:sz w:val="22"/>
        </w:rPr>
        <w:t>審査委員会が、本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臨床試験を継続して行うことが適当でない旨の意見を通知し</w:t>
      </w:r>
      <w:r w:rsidR="007448ED" w:rsidRPr="00D63043">
        <w:rPr>
          <w:rFonts w:ascii="ＭＳ Ｐ明朝" w:eastAsia="ＭＳ Ｐ明朝" w:hAnsi="ＭＳ Ｐ明朝" w:hint="eastAsia"/>
          <w:snapToGrid w:val="0"/>
          <w:sz w:val="22"/>
        </w:rPr>
        <w:t>た</w:t>
      </w:r>
      <w:r w:rsidRPr="00D63043">
        <w:rPr>
          <w:rFonts w:ascii="ＭＳ Ｐ明朝" w:eastAsia="ＭＳ Ｐ明朝" w:hAnsi="ＭＳ Ｐ明朝" w:hint="eastAsia"/>
          <w:snapToGrid w:val="0"/>
          <w:sz w:val="22"/>
        </w:rPr>
        <w:t>場合は、直ちに本契約を解除することができる。</w:t>
      </w:r>
    </w:p>
    <w:p w14:paraId="2CBC9B50"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３　契約期間の満了以前に、</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臨床試験責任医師より終了報告書が提出され、甲乙ともにこれを認めた場合は、本契約を解除することができる。</w:t>
      </w:r>
    </w:p>
    <w:p w14:paraId="5A9F1F75" w14:textId="77777777" w:rsidR="007448ED" w:rsidRPr="00D63043" w:rsidRDefault="006C161A">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４　前三項に基づき本契約が解除された場合、甲は、第７</w:t>
      </w:r>
      <w:r w:rsidR="00037ABD" w:rsidRPr="00D63043">
        <w:rPr>
          <w:rFonts w:ascii="ＭＳ Ｐ明朝" w:eastAsia="ＭＳ Ｐ明朝" w:hAnsi="ＭＳ Ｐ明朝" w:hint="eastAsia"/>
          <w:snapToGrid w:val="0"/>
          <w:sz w:val="22"/>
        </w:rPr>
        <w:t>条第１項により乙から受領した</w:t>
      </w:r>
      <w:r w:rsidR="00037ABD" w:rsidRPr="00D63043">
        <w:rPr>
          <w:rFonts w:ascii="ＭＳ Ｐ明朝" w:eastAsia="ＭＳ Ｐ明朝" w:hAnsi="ＭＳ Ｐ明朝" w:hint="eastAsia"/>
          <w:sz w:val="22"/>
        </w:rPr>
        <w:t>製造販売後</w:t>
      </w:r>
      <w:r w:rsidR="00037ABD" w:rsidRPr="00D63043">
        <w:rPr>
          <w:rFonts w:ascii="ＭＳ Ｐ明朝" w:eastAsia="ＭＳ Ｐ明朝" w:hAnsi="ＭＳ Ｐ明朝" w:hint="eastAsia"/>
          <w:snapToGrid w:val="0"/>
          <w:sz w:val="22"/>
        </w:rPr>
        <w:t>臨床試験</w:t>
      </w:r>
      <w:r w:rsidRPr="00D63043">
        <w:rPr>
          <w:rFonts w:ascii="ＭＳ Ｐ明朝" w:eastAsia="ＭＳ Ｐ明朝" w:hAnsi="ＭＳ Ｐ明朝" w:hint="eastAsia"/>
          <w:snapToGrid w:val="0"/>
          <w:sz w:val="22"/>
        </w:rPr>
        <w:t>薬を、同条第３項の手順書に従い、直ちに乙に返還するとともに、第９</w:t>
      </w:r>
      <w:r w:rsidR="00037ABD" w:rsidRPr="00D63043">
        <w:rPr>
          <w:rFonts w:ascii="ＭＳ Ｐ明朝" w:eastAsia="ＭＳ Ｐ明朝" w:hAnsi="ＭＳ Ｐ明朝" w:hint="eastAsia"/>
          <w:snapToGrid w:val="0"/>
          <w:sz w:val="22"/>
        </w:rPr>
        <w:t>条に従い、当該解除時点まで</w:t>
      </w:r>
      <w:r w:rsidR="00037ABD" w:rsidRPr="00D63043">
        <w:rPr>
          <w:rFonts w:ascii="ＭＳ Ｐ明朝" w:eastAsia="ＭＳ Ｐ明朝" w:hAnsi="ＭＳ Ｐ明朝" w:hint="eastAsia"/>
          <w:snapToGrid w:val="0"/>
          <w:sz w:val="22"/>
        </w:rPr>
        <w:lastRenderedPageBreak/>
        <w:t>に実施された本</w:t>
      </w:r>
      <w:r w:rsidR="00037ABD" w:rsidRPr="00D63043">
        <w:rPr>
          <w:rFonts w:ascii="ＭＳ Ｐ明朝" w:eastAsia="ＭＳ Ｐ明朝" w:hAnsi="ＭＳ Ｐ明朝" w:hint="eastAsia"/>
          <w:sz w:val="22"/>
        </w:rPr>
        <w:t>製造販売後</w:t>
      </w:r>
      <w:r w:rsidR="00037ABD" w:rsidRPr="00D63043">
        <w:rPr>
          <w:rFonts w:ascii="ＭＳ Ｐ明朝" w:eastAsia="ＭＳ Ｐ明朝" w:hAnsi="ＭＳ Ｐ明朝" w:hint="eastAsia"/>
          <w:snapToGrid w:val="0"/>
          <w:sz w:val="22"/>
        </w:rPr>
        <w:t>臨床試験に関する症例報告書を速やかに作成し、乙に提出する。</w:t>
      </w:r>
    </w:p>
    <w:p w14:paraId="2586ABB7" w14:textId="77777777"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５　第１項、第２項</w:t>
      </w:r>
      <w:r w:rsidR="00B2684C" w:rsidRPr="00D63043">
        <w:rPr>
          <w:rFonts w:ascii="ＭＳ Ｐ明朝" w:eastAsia="ＭＳ Ｐ明朝" w:hAnsi="ＭＳ Ｐ明朝" w:hint="eastAsia"/>
          <w:snapToGrid w:val="0"/>
          <w:sz w:val="22"/>
        </w:rPr>
        <w:t>又は</w:t>
      </w:r>
      <w:r w:rsidR="00CD5F58" w:rsidRPr="00D63043">
        <w:rPr>
          <w:rFonts w:ascii="ＭＳ Ｐ明朝" w:eastAsia="ＭＳ Ｐ明朝" w:hAnsi="ＭＳ Ｐ明朝" w:hint="eastAsia"/>
          <w:snapToGrid w:val="0"/>
          <w:sz w:val="22"/>
        </w:rPr>
        <w:t>第３項のいずれかに基づき本契約が解除された場合であっても、第４条第２項、第８条、第１０条、第１１</w:t>
      </w:r>
      <w:r w:rsidRPr="00D63043">
        <w:rPr>
          <w:rFonts w:ascii="ＭＳ Ｐ明朝" w:eastAsia="ＭＳ Ｐ明朝" w:hAnsi="ＭＳ Ｐ明朝" w:hint="eastAsia"/>
          <w:snapToGrid w:val="0"/>
          <w:sz w:val="22"/>
        </w:rPr>
        <w:t>条第１項及び第２項並びに前条の規定はなお有効に存続する。</w:t>
      </w:r>
    </w:p>
    <w:p w14:paraId="3A7647A6" w14:textId="77777777" w:rsidR="00037ABD" w:rsidRPr="00D63043" w:rsidRDefault="00037ABD">
      <w:pPr>
        <w:pStyle w:val="a4"/>
        <w:snapToGrid/>
        <w:rPr>
          <w:rFonts w:ascii="ＭＳ Ｐ明朝" w:eastAsia="ＭＳ Ｐ明朝" w:hAnsi="ＭＳ Ｐ明朝"/>
          <w:sz w:val="22"/>
          <w:szCs w:val="22"/>
        </w:rPr>
      </w:pPr>
      <w:r w:rsidRPr="00D63043">
        <w:rPr>
          <w:rFonts w:ascii="ＭＳ Ｐ明朝" w:eastAsia="ＭＳ Ｐ明朝" w:hAnsi="ＭＳ Ｐ明朝" w:hint="eastAsia"/>
          <w:sz w:val="22"/>
          <w:szCs w:val="22"/>
        </w:rPr>
        <w:t>６　再</w:t>
      </w:r>
      <w:r w:rsidR="00DF51F9" w:rsidRPr="00D63043">
        <w:rPr>
          <w:rFonts w:ascii="ＭＳ Ｐ明朝" w:eastAsia="ＭＳ Ｐ明朝" w:hAnsi="ＭＳ Ｐ明朝" w:hint="eastAsia"/>
          <w:sz w:val="22"/>
          <w:szCs w:val="22"/>
        </w:rPr>
        <w:t>審査又は再評価に係る製造販売後臨床試験において、第１項</w:t>
      </w:r>
      <w:r w:rsidRPr="00D63043">
        <w:rPr>
          <w:rFonts w:ascii="ＭＳ Ｐ明朝" w:eastAsia="ＭＳ Ｐ明朝" w:hAnsi="ＭＳ Ｐ明朝" w:hint="eastAsia"/>
          <w:sz w:val="22"/>
          <w:szCs w:val="22"/>
        </w:rPr>
        <w:t>に基づき本契約が解除された場合、乙は、速やかに、規制当局にその旨を報告するものとする。</w:t>
      </w:r>
    </w:p>
    <w:p w14:paraId="66A77FAC" w14:textId="0F8373D7" w:rsidR="00037ABD" w:rsidRDefault="00037ABD">
      <w:pPr>
        <w:spacing w:line="340" w:lineRule="exact"/>
        <w:rPr>
          <w:rFonts w:ascii="ＭＳ Ｐ明朝" w:eastAsia="ＭＳ Ｐ明朝" w:hAnsi="ＭＳ Ｐ明朝"/>
          <w:snapToGrid w:val="0"/>
          <w:sz w:val="22"/>
        </w:rPr>
      </w:pPr>
    </w:p>
    <w:p w14:paraId="2EF6B2D5" w14:textId="77777777" w:rsidR="00682363" w:rsidRPr="009543C7" w:rsidRDefault="00682363" w:rsidP="00682363">
      <w:pPr>
        <w:spacing w:line="340" w:lineRule="exact"/>
        <w:rPr>
          <w:rFonts w:ascii="ＭＳ Ｐ明朝" w:eastAsia="ＭＳ Ｐ明朝" w:hAnsi="ＭＳ Ｐ明朝"/>
          <w:snapToGrid w:val="0"/>
        </w:rPr>
      </w:pPr>
      <w:r w:rsidRPr="009543C7">
        <w:rPr>
          <w:rFonts w:ascii="ＭＳ Ｐ明朝" w:eastAsia="ＭＳ Ｐ明朝" w:hAnsi="ＭＳ Ｐ明朝" w:hint="eastAsia"/>
          <w:snapToGrid w:val="0"/>
        </w:rPr>
        <w:t>（知的財産権）</w:t>
      </w:r>
    </w:p>
    <w:p w14:paraId="49376C5F" w14:textId="77777777" w:rsidR="00682363" w:rsidRPr="009543C7" w:rsidRDefault="00682363" w:rsidP="00682363">
      <w:pPr>
        <w:spacing w:line="340" w:lineRule="exact"/>
        <w:ind w:left="200" w:hangingChars="100" w:hanging="200"/>
        <w:rPr>
          <w:rFonts w:ascii="ＭＳ Ｐ明朝" w:eastAsia="ＭＳ Ｐ明朝" w:hAnsi="ＭＳ Ｐ明朝"/>
          <w:snapToGrid w:val="0"/>
        </w:rPr>
      </w:pPr>
      <w:r w:rsidRPr="009543C7">
        <w:rPr>
          <w:rFonts w:ascii="ＭＳ Ｐ明朝" w:eastAsia="ＭＳ Ｐ明朝" w:hAnsi="ＭＳ Ｐ明朝" w:hint="eastAsia"/>
          <w:snapToGrid w:val="0"/>
        </w:rPr>
        <w:t>第１</w:t>
      </w:r>
      <w:r>
        <w:rPr>
          <w:rFonts w:ascii="ＭＳ Ｐ明朝" w:eastAsia="ＭＳ Ｐ明朝" w:hAnsi="ＭＳ Ｐ明朝" w:hint="eastAsia"/>
          <w:snapToGrid w:val="0"/>
        </w:rPr>
        <w:t>６</w:t>
      </w:r>
      <w:r w:rsidRPr="009543C7">
        <w:rPr>
          <w:rFonts w:ascii="ＭＳ Ｐ明朝" w:eastAsia="ＭＳ Ｐ明朝" w:hAnsi="ＭＳ Ｐ明朝" w:hint="eastAsia"/>
          <w:snapToGrid w:val="0"/>
        </w:rPr>
        <w:t>条　甲及び乙は、それぞれの既存の発明及び技術は各自に帰属するものであり、本契約により影響を受けないものであることを確認する。</w:t>
      </w:r>
    </w:p>
    <w:p w14:paraId="6E454DED" w14:textId="2B509BBE" w:rsidR="00682363" w:rsidRPr="004F25AF" w:rsidRDefault="00682363" w:rsidP="00682363">
      <w:pPr>
        <w:spacing w:line="340" w:lineRule="exact"/>
        <w:ind w:left="200" w:hangingChars="100" w:hanging="200"/>
        <w:rPr>
          <w:rFonts w:ascii="ＭＳ Ｐ明朝" w:eastAsia="ＭＳ Ｐ明朝" w:hAnsi="ＭＳ Ｐ明朝"/>
          <w:snapToGrid w:val="0"/>
        </w:rPr>
      </w:pPr>
      <w:r w:rsidRPr="009543C7">
        <w:rPr>
          <w:rFonts w:ascii="ＭＳ Ｐ明朝" w:eastAsia="ＭＳ Ｐ明朝" w:hAnsi="ＭＳ Ｐ明朝" w:hint="eastAsia"/>
          <w:snapToGrid w:val="0"/>
        </w:rPr>
        <w:t>２　本治験によって得られる成果（知的財産権を含む）のうち、本</w:t>
      </w:r>
      <w:r w:rsidRPr="00D63043">
        <w:rPr>
          <w:rFonts w:ascii="ＭＳ Ｐ明朝" w:eastAsia="ＭＳ Ｐ明朝" w:hAnsi="ＭＳ Ｐ明朝" w:hint="eastAsia"/>
          <w:sz w:val="22"/>
        </w:rPr>
        <w:t>製造販売後</w:t>
      </w:r>
      <w:r w:rsidRPr="00D63043">
        <w:rPr>
          <w:rFonts w:ascii="ＭＳ Ｐ明朝" w:eastAsia="ＭＳ Ｐ明朝" w:hAnsi="ＭＳ Ｐ明朝" w:hint="eastAsia"/>
          <w:snapToGrid w:val="0"/>
          <w:sz w:val="22"/>
        </w:rPr>
        <w:t>臨床試験</w:t>
      </w:r>
      <w:r w:rsidRPr="009543C7">
        <w:rPr>
          <w:rFonts w:ascii="ＭＳ Ｐ明朝" w:eastAsia="ＭＳ Ｐ明朝" w:hAnsi="ＭＳ Ｐ明朝" w:hint="eastAsia"/>
          <w:snapToGrid w:val="0"/>
        </w:rPr>
        <w:t>が目的とする成果はすべて乙（乙に代わって正当に当該成果を承継し得る者を含む）に帰属するものとし、当該成果以外の成果については、甲乙協議の上、その帰属等を決定するものとする。</w:t>
      </w:r>
    </w:p>
    <w:p w14:paraId="73CB7FFF" w14:textId="77777777" w:rsidR="00682363" w:rsidRPr="00682363" w:rsidRDefault="00682363" w:rsidP="00682363">
      <w:pPr>
        <w:spacing w:line="340" w:lineRule="exact"/>
        <w:rPr>
          <w:rFonts w:ascii="ＭＳ Ｐ明朝" w:eastAsia="ＭＳ Ｐ明朝" w:hAnsi="ＭＳ Ｐ明朝"/>
          <w:snapToGrid w:val="0"/>
        </w:rPr>
      </w:pPr>
    </w:p>
    <w:p w14:paraId="60FA4010" w14:textId="77777777" w:rsidR="00682363" w:rsidRPr="00C856CB" w:rsidRDefault="00682363" w:rsidP="00682363">
      <w:pPr>
        <w:spacing w:line="340" w:lineRule="exact"/>
        <w:rPr>
          <w:rFonts w:ascii="ＭＳ Ｐ明朝" w:eastAsia="ＭＳ Ｐ明朝" w:hAnsi="ＭＳ Ｐ明朝"/>
          <w:snapToGrid w:val="0"/>
        </w:rPr>
      </w:pPr>
      <w:r w:rsidRPr="00C856CB">
        <w:rPr>
          <w:rFonts w:ascii="ＭＳ Ｐ明朝" w:eastAsia="ＭＳ Ｐ明朝" w:hAnsi="ＭＳ Ｐ明朝" w:hint="eastAsia"/>
          <w:snapToGrid w:val="0"/>
        </w:rPr>
        <w:t>（反社会的勢力の排除）</w:t>
      </w:r>
    </w:p>
    <w:p w14:paraId="7B788B56" w14:textId="77777777" w:rsidR="00682363" w:rsidRPr="00C856CB" w:rsidRDefault="00682363" w:rsidP="00682363">
      <w:pPr>
        <w:spacing w:line="340" w:lineRule="exact"/>
        <w:ind w:left="239" w:hangingChars="120" w:hanging="239"/>
        <w:rPr>
          <w:rFonts w:ascii="ＭＳ Ｐ明朝" w:eastAsia="ＭＳ Ｐ明朝" w:hAnsi="ＭＳ Ｐ明朝"/>
          <w:snapToGrid w:val="0"/>
        </w:rPr>
      </w:pPr>
      <w:r w:rsidRPr="00C856CB">
        <w:rPr>
          <w:rFonts w:ascii="ＭＳ Ｐ明朝" w:eastAsia="ＭＳ Ｐ明朝" w:hAnsi="ＭＳ Ｐ明朝" w:hint="eastAsia"/>
          <w:snapToGrid w:val="0"/>
        </w:rPr>
        <w:t>第</w:t>
      </w:r>
      <w:r>
        <w:rPr>
          <w:rFonts w:ascii="ＭＳ Ｐ明朝" w:eastAsia="ＭＳ Ｐ明朝" w:hAnsi="ＭＳ Ｐ明朝" w:hint="eastAsia"/>
          <w:snapToGrid w:val="0"/>
        </w:rPr>
        <w:t>１７</w:t>
      </w:r>
      <w:r w:rsidRPr="00C856CB">
        <w:rPr>
          <w:rFonts w:ascii="ＭＳ Ｐ明朝" w:eastAsia="ＭＳ Ｐ明朝" w:hAnsi="ＭＳ Ｐ明朝" w:hint="eastAsia"/>
          <w:snapToGrid w:val="0"/>
        </w:rPr>
        <w:t>条　甲及び乙は、自己又は自己の役員（取締役、監査役、執行役又はこれらに準ずる者をいう。）が、次の各号のいずれにも該当しないこと、及び今後も次の各号のいずれにも該当せず、またいずれかに該当する行為を行わないことを表明・保証する。</w:t>
      </w:r>
    </w:p>
    <w:p w14:paraId="5A86672A" w14:textId="77777777" w:rsidR="00682363" w:rsidRPr="00C856CB" w:rsidRDefault="00682363" w:rsidP="00682363">
      <w:pPr>
        <w:spacing w:line="340" w:lineRule="exact"/>
        <w:ind w:leftChars="86" w:left="401" w:hangingChars="115" w:hanging="229"/>
        <w:rPr>
          <w:rFonts w:ascii="ＭＳ Ｐ明朝" w:eastAsia="ＭＳ Ｐ明朝" w:hAnsi="ＭＳ Ｐ明朝"/>
          <w:snapToGrid w:val="0"/>
        </w:rPr>
      </w:pPr>
      <w:r w:rsidRPr="00CF28E2">
        <w:rPr>
          <w:rFonts w:ascii="ＭＳ Ｐ明朝" w:eastAsia="ＭＳ Ｐ明朝" w:hAnsi="ＭＳ Ｐ明朝" w:hint="eastAsia"/>
        </w:rPr>
        <w:t xml:space="preserve">一  </w:t>
      </w:r>
      <w:r w:rsidRPr="00C856CB">
        <w:rPr>
          <w:rFonts w:ascii="ＭＳ Ｐ明朝" w:eastAsia="ＭＳ Ｐ明朝" w:hAnsi="ＭＳ Ｐ明朝" w:hint="eastAsia"/>
          <w:snapToGrid w:val="0"/>
        </w:rPr>
        <w:t>暴力団、暴力団員、暴力団関係企業、総会屋等の社会運動等標榜ゴロ、特殊知能暴力集団等その他これらに準ずる者（以下総称して「反社会的勢力」という。）であること、又は反社会的勢力であったこと（ただし、反社会的勢力でなくなってから5年が経過している場合は除く。）</w:t>
      </w:r>
    </w:p>
    <w:p w14:paraId="71309916" w14:textId="77777777" w:rsidR="00682363" w:rsidRPr="00C856CB" w:rsidRDefault="00682363" w:rsidP="00682363">
      <w:pPr>
        <w:spacing w:line="340" w:lineRule="exact"/>
        <w:ind w:leftChars="86" w:left="401" w:hangingChars="115" w:hanging="229"/>
        <w:rPr>
          <w:rFonts w:ascii="ＭＳ Ｐ明朝" w:eastAsia="ＭＳ Ｐ明朝" w:hAnsi="ＭＳ Ｐ明朝"/>
          <w:snapToGrid w:val="0"/>
        </w:rPr>
      </w:pPr>
      <w:r>
        <w:rPr>
          <w:rFonts w:ascii="ＭＳ Ｐ明朝" w:eastAsia="ＭＳ Ｐ明朝" w:hAnsi="ＭＳ Ｐ明朝" w:hint="eastAsia"/>
        </w:rPr>
        <w:t>二</w:t>
      </w:r>
      <w:r w:rsidRPr="00CF28E2">
        <w:rPr>
          <w:rFonts w:ascii="ＭＳ Ｐ明朝" w:eastAsia="ＭＳ Ｐ明朝" w:hAnsi="ＭＳ Ｐ明朝" w:hint="eastAsia"/>
        </w:rPr>
        <w:t xml:space="preserve">  </w:t>
      </w:r>
      <w:r w:rsidRPr="00C856CB">
        <w:rPr>
          <w:rFonts w:ascii="ＭＳ Ｐ明朝" w:eastAsia="ＭＳ Ｐ明朝" w:hAnsi="ＭＳ Ｐ明朝" w:hint="eastAsia"/>
          <w:snapToGrid w:val="0"/>
        </w:rPr>
        <w:t>反社会的勢力と密接な関係を有する（反社会的勢力に協力し、又は反社会的勢力を利用する者を含むがこれらに限られない。）こと、又は有していたこと。（ただし、当該密接な関係が解消されてから5年が経過している場合は除く。）</w:t>
      </w:r>
    </w:p>
    <w:p w14:paraId="706DD13B" w14:textId="4E7389E3" w:rsidR="00682363" w:rsidRPr="00C856CB" w:rsidRDefault="00682363" w:rsidP="00682363">
      <w:pPr>
        <w:spacing w:line="340" w:lineRule="exact"/>
        <w:ind w:leftChars="86" w:left="401" w:hangingChars="115" w:hanging="229"/>
        <w:rPr>
          <w:rFonts w:ascii="ＭＳ Ｐ明朝" w:eastAsia="ＭＳ Ｐ明朝" w:hAnsi="ＭＳ Ｐ明朝"/>
          <w:snapToGrid w:val="0"/>
        </w:rPr>
      </w:pPr>
      <w:r>
        <w:rPr>
          <w:rFonts w:ascii="ＭＳ Ｐ明朝" w:eastAsia="ＭＳ Ｐ明朝" w:hAnsi="ＭＳ Ｐ明朝" w:hint="eastAsia"/>
          <w:snapToGrid w:val="0"/>
        </w:rPr>
        <w:t xml:space="preserve">三 </w:t>
      </w:r>
      <w:r>
        <w:rPr>
          <w:rFonts w:ascii="ＭＳ Ｐ明朝" w:eastAsia="ＭＳ Ｐ明朝" w:hAnsi="ＭＳ Ｐ明朝"/>
          <w:snapToGrid w:val="0"/>
        </w:rPr>
        <w:t xml:space="preserve"> </w:t>
      </w:r>
      <w:r w:rsidRPr="00C856CB">
        <w:rPr>
          <w:rFonts w:ascii="ＭＳ Ｐ明朝" w:eastAsia="ＭＳ Ｐ明朝" w:hAnsi="ＭＳ Ｐ明朝" w:hint="eastAsia"/>
          <w:snapToGrid w:val="0"/>
        </w:rPr>
        <w:t>反社会的勢力に協力若しくは関与していること、又は経営に反社会的勢力が関与していること。</w:t>
      </w:r>
    </w:p>
    <w:p w14:paraId="4000C888" w14:textId="77777777" w:rsidR="00682363" w:rsidRPr="00C856CB" w:rsidRDefault="00682363" w:rsidP="00682363">
      <w:pPr>
        <w:spacing w:line="340" w:lineRule="exact"/>
        <w:ind w:leftChars="86" w:left="401" w:hangingChars="115" w:hanging="229"/>
        <w:rPr>
          <w:rFonts w:ascii="ＭＳ Ｐ明朝" w:eastAsia="ＭＳ Ｐ明朝" w:hAnsi="ＭＳ Ｐ明朝"/>
          <w:snapToGrid w:val="0"/>
        </w:rPr>
      </w:pPr>
      <w:r>
        <w:rPr>
          <w:rFonts w:ascii="ＭＳ Ｐ明朝" w:eastAsia="ＭＳ Ｐ明朝" w:hAnsi="ＭＳ Ｐ明朝" w:hint="eastAsia"/>
          <w:snapToGrid w:val="0"/>
        </w:rPr>
        <w:t xml:space="preserve">四 </w:t>
      </w:r>
      <w:r>
        <w:rPr>
          <w:rFonts w:ascii="ＭＳ Ｐ明朝" w:eastAsia="ＭＳ Ｐ明朝" w:hAnsi="ＭＳ Ｐ明朝"/>
          <w:snapToGrid w:val="0"/>
        </w:rPr>
        <w:t xml:space="preserve"> </w:t>
      </w:r>
      <w:r w:rsidRPr="00C856CB">
        <w:rPr>
          <w:rFonts w:ascii="ＭＳ Ｐ明朝" w:eastAsia="ＭＳ Ｐ明朝" w:hAnsi="ＭＳ Ｐ明朝" w:hint="eastAsia"/>
          <w:snapToGrid w:val="0"/>
        </w:rPr>
        <w:t>相手方に対して、直接又は第三者を介して、暴力的な要求行為、法的な責任を超えた不当な要求行為、脅迫的な言動又は暴力を用いる行為、その他これらに準ずる行為を行うこと。</w:t>
      </w:r>
    </w:p>
    <w:p w14:paraId="7919EC3C" w14:textId="77777777" w:rsidR="00682363" w:rsidRPr="00C856CB" w:rsidRDefault="00682363" w:rsidP="00682363">
      <w:pPr>
        <w:spacing w:line="340" w:lineRule="exact"/>
        <w:ind w:leftChars="86" w:left="401" w:hangingChars="115" w:hanging="229"/>
        <w:rPr>
          <w:rFonts w:ascii="ＭＳ Ｐ明朝" w:eastAsia="ＭＳ Ｐ明朝" w:hAnsi="ＭＳ Ｐ明朝"/>
          <w:snapToGrid w:val="0"/>
        </w:rPr>
      </w:pPr>
      <w:r>
        <w:rPr>
          <w:rFonts w:ascii="ＭＳ Ｐ明朝" w:eastAsia="ＭＳ Ｐ明朝" w:hAnsi="ＭＳ Ｐ明朝" w:hint="eastAsia"/>
          <w:snapToGrid w:val="0"/>
        </w:rPr>
        <w:t>五</w:t>
      </w:r>
      <w:r w:rsidRPr="00C856CB">
        <w:rPr>
          <w:rFonts w:ascii="ＭＳ Ｐ明朝" w:eastAsia="ＭＳ Ｐ明朝" w:hAnsi="ＭＳ Ｐ明朝" w:hint="eastAsia"/>
          <w:snapToGrid w:val="0"/>
        </w:rPr>
        <w:t xml:space="preserve"> </w:t>
      </w:r>
      <w:r>
        <w:rPr>
          <w:rFonts w:ascii="ＭＳ Ｐ明朝" w:eastAsia="ＭＳ Ｐ明朝" w:hAnsi="ＭＳ Ｐ明朝"/>
          <w:snapToGrid w:val="0"/>
        </w:rPr>
        <w:t xml:space="preserve"> </w:t>
      </w:r>
      <w:r w:rsidRPr="00C856CB">
        <w:rPr>
          <w:rFonts w:ascii="ＭＳ Ｐ明朝" w:eastAsia="ＭＳ Ｐ明朝" w:hAnsi="ＭＳ Ｐ明朝" w:hint="eastAsia"/>
          <w:snapToGrid w:val="0"/>
        </w:rPr>
        <w:t>反社会的勢力への資金提供を行う等、その活動を助長する行為を行うこと。</w:t>
      </w:r>
    </w:p>
    <w:p w14:paraId="7288AA09" w14:textId="77777777" w:rsidR="00682363" w:rsidRPr="00C856CB" w:rsidRDefault="00682363" w:rsidP="00682363">
      <w:pPr>
        <w:spacing w:line="340" w:lineRule="exact"/>
        <w:ind w:leftChars="1" w:left="200" w:hangingChars="99" w:hanging="198"/>
        <w:rPr>
          <w:rFonts w:ascii="ＭＳ Ｐ明朝" w:eastAsia="ＭＳ Ｐ明朝" w:hAnsi="ＭＳ Ｐ明朝"/>
          <w:snapToGrid w:val="0"/>
        </w:rPr>
      </w:pPr>
      <w:r>
        <w:rPr>
          <w:rFonts w:ascii="ＭＳ Ｐ明朝" w:eastAsia="ＭＳ Ｐ明朝" w:hAnsi="ＭＳ Ｐ明朝" w:hint="eastAsia"/>
          <w:snapToGrid w:val="0"/>
        </w:rPr>
        <w:t xml:space="preserve">２　</w:t>
      </w:r>
      <w:r w:rsidRPr="00C856CB">
        <w:rPr>
          <w:rFonts w:ascii="ＭＳ Ｐ明朝" w:eastAsia="ＭＳ Ｐ明朝" w:hAnsi="ＭＳ Ｐ明朝" w:hint="eastAsia"/>
          <w:snapToGrid w:val="0"/>
        </w:rPr>
        <w:t>甲及び乙は、前項に対する違反が判明した場合、又は違反が生じるおそれがある場合は、直ちにその旨を相手方に書面により報告するものとする。</w:t>
      </w:r>
    </w:p>
    <w:p w14:paraId="7FF01F5D" w14:textId="77777777" w:rsidR="00682363" w:rsidRPr="00C856CB" w:rsidRDefault="00682363" w:rsidP="00682363">
      <w:pPr>
        <w:spacing w:line="340" w:lineRule="exact"/>
        <w:ind w:leftChars="1" w:left="200" w:hangingChars="99" w:hanging="198"/>
        <w:rPr>
          <w:rFonts w:ascii="ＭＳ Ｐ明朝" w:eastAsia="ＭＳ Ｐ明朝" w:hAnsi="ＭＳ Ｐ明朝"/>
          <w:snapToGrid w:val="0"/>
        </w:rPr>
      </w:pPr>
      <w:r w:rsidRPr="00C856CB">
        <w:rPr>
          <w:rFonts w:ascii="ＭＳ Ｐ明朝" w:eastAsia="ＭＳ Ｐ明朝" w:hAnsi="ＭＳ Ｐ明朝" w:hint="eastAsia"/>
          <w:snapToGrid w:val="0"/>
        </w:rPr>
        <w:t>３　甲及び乙は、相手方が前二項の規定に違反したときは、何ら催告することなく、相手方に対する書面通知をもって直ちに本契約を解除することができる。</w:t>
      </w:r>
    </w:p>
    <w:p w14:paraId="39F03BFB" w14:textId="77777777" w:rsidR="00682363" w:rsidRPr="00C856CB" w:rsidRDefault="00682363" w:rsidP="00682363">
      <w:pPr>
        <w:spacing w:line="340" w:lineRule="exact"/>
        <w:ind w:leftChars="1" w:left="200" w:hangingChars="99" w:hanging="198"/>
        <w:rPr>
          <w:rFonts w:ascii="ＭＳ Ｐ明朝" w:eastAsia="ＭＳ Ｐ明朝" w:hAnsi="ＭＳ Ｐ明朝"/>
          <w:snapToGrid w:val="0"/>
        </w:rPr>
      </w:pPr>
      <w:r w:rsidRPr="00C856CB">
        <w:rPr>
          <w:rFonts w:ascii="ＭＳ Ｐ明朝" w:eastAsia="ＭＳ Ｐ明朝" w:hAnsi="ＭＳ Ｐ明朝" w:hint="eastAsia"/>
          <w:snapToGrid w:val="0"/>
        </w:rPr>
        <w:t>４　前項による解除権の行使は、解除者による相手方に対する損害賠償の請求を妨げない。また、解除者は、解除権の行使により相手方に生じた損害を賠償する責を負わない。</w:t>
      </w:r>
    </w:p>
    <w:p w14:paraId="5039D623" w14:textId="77777777" w:rsidR="00682363" w:rsidRPr="00C856CB" w:rsidRDefault="00682363" w:rsidP="00682363">
      <w:pPr>
        <w:spacing w:line="340" w:lineRule="exact"/>
        <w:rPr>
          <w:rFonts w:ascii="ＭＳ Ｐ明朝" w:eastAsia="ＭＳ Ｐ明朝" w:hAnsi="ＭＳ Ｐ明朝"/>
          <w:snapToGrid w:val="0"/>
        </w:rPr>
      </w:pPr>
    </w:p>
    <w:p w14:paraId="55D8E145" w14:textId="77777777" w:rsidR="00682363" w:rsidRPr="00C856CB" w:rsidRDefault="00682363" w:rsidP="00682363">
      <w:pPr>
        <w:spacing w:line="340" w:lineRule="exact"/>
        <w:rPr>
          <w:rFonts w:ascii="ＭＳ Ｐ明朝" w:eastAsia="ＭＳ Ｐ明朝" w:hAnsi="ＭＳ Ｐ明朝"/>
          <w:snapToGrid w:val="0"/>
        </w:rPr>
      </w:pPr>
      <w:r w:rsidRPr="00C856CB">
        <w:rPr>
          <w:rFonts w:ascii="ＭＳ Ｐ明朝" w:eastAsia="ＭＳ Ｐ明朝" w:hAnsi="ＭＳ Ｐ明朝" w:hint="eastAsia"/>
          <w:snapToGrid w:val="0"/>
        </w:rPr>
        <w:t>（贈収賄禁止法令の遵守）</w:t>
      </w:r>
    </w:p>
    <w:p w14:paraId="7C46E4C3" w14:textId="77777777" w:rsidR="00682363" w:rsidRPr="00C856CB" w:rsidRDefault="00682363" w:rsidP="00682363">
      <w:pPr>
        <w:spacing w:line="340" w:lineRule="exact"/>
        <w:ind w:left="239" w:hangingChars="120" w:hanging="239"/>
        <w:rPr>
          <w:rFonts w:ascii="ＭＳ Ｐ明朝" w:eastAsia="ＭＳ Ｐ明朝" w:hAnsi="ＭＳ Ｐ明朝"/>
          <w:snapToGrid w:val="0"/>
        </w:rPr>
      </w:pPr>
      <w:r w:rsidRPr="00C856CB">
        <w:rPr>
          <w:rFonts w:ascii="ＭＳ Ｐ明朝" w:eastAsia="ＭＳ Ｐ明朝" w:hAnsi="ＭＳ Ｐ明朝" w:hint="eastAsia"/>
          <w:snapToGrid w:val="0"/>
        </w:rPr>
        <w:t>第</w:t>
      </w:r>
      <w:r>
        <w:rPr>
          <w:rFonts w:ascii="ＭＳ Ｐ明朝" w:eastAsia="ＭＳ Ｐ明朝" w:hAnsi="ＭＳ Ｐ明朝" w:hint="eastAsia"/>
          <w:snapToGrid w:val="0"/>
        </w:rPr>
        <w:t>１８</w:t>
      </w:r>
      <w:r w:rsidRPr="00C856CB">
        <w:rPr>
          <w:rFonts w:ascii="ＭＳ Ｐ明朝" w:eastAsia="ＭＳ Ｐ明朝" w:hAnsi="ＭＳ Ｐ明朝" w:hint="eastAsia"/>
          <w:snapToGrid w:val="0"/>
        </w:rPr>
        <w:t>条　甲及び乙並びに両社の役員・従業員・代理人は、本契約に定める業務を遂行するにあたり、次の各号に定める事項を遵守するものとする。</w:t>
      </w:r>
    </w:p>
    <w:p w14:paraId="46C2FEBB" w14:textId="77777777" w:rsidR="00682363" w:rsidRDefault="00682363" w:rsidP="00682363">
      <w:pPr>
        <w:spacing w:line="340" w:lineRule="exact"/>
        <w:ind w:leftChars="86" w:left="399" w:hangingChars="114" w:hanging="227"/>
        <w:rPr>
          <w:rFonts w:ascii="ＭＳ Ｐ明朝" w:eastAsia="ＭＳ Ｐ明朝" w:hAnsi="ＭＳ Ｐ明朝"/>
          <w:snapToGrid w:val="0"/>
        </w:rPr>
      </w:pPr>
      <w:r>
        <w:rPr>
          <w:rFonts w:ascii="ＭＳ Ｐ明朝" w:eastAsia="ＭＳ Ｐ明朝" w:hAnsi="ＭＳ Ｐ明朝" w:hint="eastAsia"/>
          <w:snapToGrid w:val="0"/>
        </w:rPr>
        <w:t xml:space="preserve">一 </w:t>
      </w:r>
      <w:r w:rsidRPr="00C856CB">
        <w:rPr>
          <w:rFonts w:ascii="ＭＳ Ｐ明朝" w:eastAsia="ＭＳ Ｐ明朝" w:hAnsi="ＭＳ Ｐ明朝" w:hint="eastAsia"/>
          <w:snapToGrid w:val="0"/>
        </w:rPr>
        <w:t xml:space="preserve"> 公務員、規制当局その他いかなる者に対しても、自己が不当な利益を得るため、又は取引を獲得・維持するために、これらの者の作為・不作為、又は意思決定を誘引する行為、又はそれらへの見返りとする目的で、直接又は間接を問わず、金銭その他の利益（賄賂を含むがこれに限られない。）を提供又は受領等（提供の申込、約束、承認を含むがこれに限られない。）をしてはならない。</w:t>
      </w:r>
    </w:p>
    <w:p w14:paraId="41B3295F" w14:textId="77777777" w:rsidR="00682363" w:rsidRPr="00C856CB" w:rsidRDefault="00682363" w:rsidP="00682363">
      <w:pPr>
        <w:spacing w:line="340" w:lineRule="exact"/>
        <w:ind w:leftChars="86" w:left="399" w:hangingChars="114" w:hanging="227"/>
        <w:rPr>
          <w:rFonts w:ascii="ＭＳ Ｐ明朝" w:eastAsia="ＭＳ Ｐ明朝" w:hAnsi="ＭＳ Ｐ明朝"/>
          <w:snapToGrid w:val="0"/>
        </w:rPr>
      </w:pPr>
      <w:r>
        <w:rPr>
          <w:rFonts w:ascii="ＭＳ Ｐ明朝" w:eastAsia="ＭＳ Ｐ明朝" w:hAnsi="ＭＳ Ｐ明朝" w:hint="eastAsia"/>
          <w:snapToGrid w:val="0"/>
        </w:rPr>
        <w:t xml:space="preserve">二 </w:t>
      </w:r>
      <w:r>
        <w:rPr>
          <w:rFonts w:ascii="ＭＳ Ｐ明朝" w:eastAsia="ＭＳ Ｐ明朝" w:hAnsi="ＭＳ Ｐ明朝"/>
          <w:snapToGrid w:val="0"/>
        </w:rPr>
        <w:t xml:space="preserve"> </w:t>
      </w:r>
      <w:r w:rsidRPr="00C856CB">
        <w:rPr>
          <w:rFonts w:ascii="ＭＳ Ｐ明朝" w:eastAsia="ＭＳ Ｐ明朝" w:hAnsi="ＭＳ Ｐ明朝" w:hint="eastAsia"/>
          <w:snapToGrid w:val="0"/>
        </w:rPr>
        <w:t>刑法、不正競争防止法その他の適用ある贈収賄禁止法令を遵守しなければならない。</w:t>
      </w:r>
    </w:p>
    <w:p w14:paraId="1146E866" w14:textId="77777777" w:rsidR="00682363" w:rsidRPr="00C856CB" w:rsidRDefault="00682363" w:rsidP="00682363">
      <w:pPr>
        <w:spacing w:line="340" w:lineRule="exact"/>
        <w:ind w:left="186" w:hangingChars="93" w:hanging="186"/>
        <w:rPr>
          <w:rFonts w:ascii="ＭＳ Ｐ明朝" w:eastAsia="ＭＳ Ｐ明朝" w:hAnsi="ＭＳ Ｐ明朝"/>
          <w:snapToGrid w:val="0"/>
        </w:rPr>
      </w:pPr>
      <w:r w:rsidRPr="00C856CB">
        <w:rPr>
          <w:rFonts w:ascii="ＭＳ Ｐ明朝" w:eastAsia="ＭＳ Ｐ明朝" w:hAnsi="ＭＳ Ｐ明朝" w:hint="eastAsia"/>
          <w:snapToGrid w:val="0"/>
        </w:rPr>
        <w:lastRenderedPageBreak/>
        <w:t>２　甲及び乙は、前項に対する違反が判明した場合、又は違反が生じるおそれがある場合は、直ちにその旨を相手方に書面により報告するものとする。</w:t>
      </w:r>
    </w:p>
    <w:p w14:paraId="684E3E16" w14:textId="77777777" w:rsidR="00682363" w:rsidRPr="00C856CB" w:rsidRDefault="00682363" w:rsidP="00682363">
      <w:pPr>
        <w:spacing w:line="340" w:lineRule="exact"/>
        <w:ind w:left="186" w:hangingChars="93" w:hanging="186"/>
        <w:rPr>
          <w:rFonts w:ascii="ＭＳ Ｐ明朝" w:eastAsia="ＭＳ Ｐ明朝" w:hAnsi="ＭＳ Ｐ明朝"/>
          <w:snapToGrid w:val="0"/>
        </w:rPr>
      </w:pPr>
      <w:r w:rsidRPr="00C856CB">
        <w:rPr>
          <w:rFonts w:ascii="ＭＳ Ｐ明朝" w:eastAsia="ＭＳ Ｐ明朝" w:hAnsi="ＭＳ Ｐ明朝" w:hint="eastAsia"/>
          <w:snapToGrid w:val="0"/>
        </w:rPr>
        <w:t>３　甲及び乙は、相手方が前二項の規定に違反したときは、何ら催告することなく、相手方に対する書面通知をもって直ちに本契約を解除することができる。</w:t>
      </w:r>
    </w:p>
    <w:p w14:paraId="1CB0B234" w14:textId="77777777" w:rsidR="00682363" w:rsidRPr="00C856CB" w:rsidRDefault="00682363" w:rsidP="00682363">
      <w:pPr>
        <w:spacing w:line="340" w:lineRule="exact"/>
        <w:ind w:left="186" w:hangingChars="93" w:hanging="186"/>
        <w:rPr>
          <w:rFonts w:ascii="ＭＳ Ｐ明朝" w:eastAsia="ＭＳ Ｐ明朝" w:hAnsi="ＭＳ Ｐ明朝"/>
          <w:snapToGrid w:val="0"/>
        </w:rPr>
      </w:pPr>
      <w:r w:rsidRPr="00C856CB">
        <w:rPr>
          <w:rFonts w:ascii="ＭＳ Ｐ明朝" w:eastAsia="ＭＳ Ｐ明朝" w:hAnsi="ＭＳ Ｐ明朝" w:hint="eastAsia"/>
          <w:snapToGrid w:val="0"/>
        </w:rPr>
        <w:t>４　前項による解除権の行使は、解除者による相手方に対する損害賠償の請求を妨げない。また、解除者は、解除権の行使により相手方に生じた損害を賠償する責を負わない。</w:t>
      </w:r>
    </w:p>
    <w:p w14:paraId="41B1310F" w14:textId="77777777" w:rsidR="00682363" w:rsidRPr="00C856CB" w:rsidRDefault="00682363" w:rsidP="00682363">
      <w:pPr>
        <w:spacing w:line="340" w:lineRule="exact"/>
        <w:rPr>
          <w:rFonts w:ascii="ＭＳ Ｐ明朝" w:eastAsia="ＭＳ Ｐ明朝" w:hAnsi="ＭＳ Ｐ明朝"/>
          <w:snapToGrid w:val="0"/>
        </w:rPr>
      </w:pPr>
    </w:p>
    <w:p w14:paraId="45B3E0D2" w14:textId="77777777" w:rsidR="00682363" w:rsidRPr="00C856CB" w:rsidRDefault="00682363" w:rsidP="00682363">
      <w:pPr>
        <w:spacing w:line="340" w:lineRule="exact"/>
        <w:rPr>
          <w:rFonts w:ascii="ＭＳ Ｐ明朝" w:eastAsia="ＭＳ Ｐ明朝" w:hAnsi="ＭＳ Ｐ明朝"/>
          <w:snapToGrid w:val="0"/>
        </w:rPr>
      </w:pPr>
      <w:r w:rsidRPr="00C856CB">
        <w:rPr>
          <w:rFonts w:ascii="ＭＳ Ｐ明朝" w:eastAsia="ＭＳ Ｐ明朝" w:hAnsi="ＭＳ Ｐ明朝" w:hint="eastAsia"/>
          <w:snapToGrid w:val="0"/>
        </w:rPr>
        <w:t>（透明性の確保）</w:t>
      </w:r>
    </w:p>
    <w:p w14:paraId="20C49FFF" w14:textId="77777777" w:rsidR="00682363" w:rsidRPr="004F25AF" w:rsidRDefault="00682363" w:rsidP="00682363">
      <w:pPr>
        <w:spacing w:line="340" w:lineRule="exact"/>
        <w:ind w:left="269" w:hangingChars="135" w:hanging="269"/>
        <w:rPr>
          <w:rFonts w:ascii="ＭＳ Ｐ明朝" w:eastAsia="ＭＳ Ｐ明朝" w:hAnsi="ＭＳ Ｐ明朝"/>
          <w:snapToGrid w:val="0"/>
        </w:rPr>
      </w:pPr>
      <w:r w:rsidRPr="00C856CB">
        <w:rPr>
          <w:rFonts w:ascii="ＭＳ Ｐ明朝" w:eastAsia="ＭＳ Ｐ明朝" w:hAnsi="ＭＳ Ｐ明朝" w:hint="eastAsia"/>
          <w:snapToGrid w:val="0"/>
        </w:rPr>
        <w:t>第</w:t>
      </w:r>
      <w:r>
        <w:rPr>
          <w:rFonts w:ascii="ＭＳ Ｐ明朝" w:eastAsia="ＭＳ Ｐ明朝" w:hAnsi="ＭＳ Ｐ明朝" w:hint="eastAsia"/>
          <w:snapToGrid w:val="0"/>
        </w:rPr>
        <w:t>１９</w:t>
      </w:r>
      <w:r w:rsidRPr="00C856CB">
        <w:rPr>
          <w:rFonts w:ascii="ＭＳ Ｐ明朝" w:eastAsia="ＭＳ Ｐ明朝" w:hAnsi="ＭＳ Ｐ明朝" w:hint="eastAsia"/>
          <w:snapToGrid w:val="0"/>
        </w:rPr>
        <w:t>条　甲は、甲の施設名及び本契約に基づき乙から甲に支払われる費用の金額に関して、日本製薬工業協会の定める「企業活動と医療機関等の関係の透明性ガイドライン」及び乙の情報開示の方針に則り、乙がホームページ等により情報開示することについて予め承諾するものとする。</w:t>
      </w:r>
    </w:p>
    <w:p w14:paraId="40FFC35E" w14:textId="77777777" w:rsidR="00682363" w:rsidRPr="00682363" w:rsidRDefault="00682363">
      <w:pPr>
        <w:spacing w:line="340" w:lineRule="exact"/>
        <w:rPr>
          <w:rFonts w:ascii="ＭＳ Ｐ明朝" w:eastAsia="ＭＳ Ｐ明朝" w:hAnsi="ＭＳ Ｐ明朝"/>
          <w:snapToGrid w:val="0"/>
          <w:sz w:val="22"/>
        </w:rPr>
      </w:pPr>
    </w:p>
    <w:p w14:paraId="42D9D78E"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（訴訟等）</w:t>
      </w:r>
    </w:p>
    <w:p w14:paraId="3A2F35E8" w14:textId="5B147F58" w:rsidR="00037ABD" w:rsidRPr="00D63043" w:rsidRDefault="00037ABD">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第</w:t>
      </w:r>
      <w:r w:rsidR="00682363">
        <w:rPr>
          <w:rFonts w:ascii="ＭＳ Ｐ明朝" w:eastAsia="ＭＳ Ｐ明朝" w:hAnsi="ＭＳ Ｐ明朝" w:hint="eastAsia"/>
          <w:snapToGrid w:val="0"/>
          <w:sz w:val="22"/>
        </w:rPr>
        <w:t>２０</w:t>
      </w:r>
      <w:r w:rsidRPr="00D63043">
        <w:rPr>
          <w:rFonts w:ascii="ＭＳ Ｐ明朝" w:eastAsia="ＭＳ Ｐ明朝" w:hAnsi="ＭＳ Ｐ明朝" w:hint="eastAsia"/>
          <w:snapToGrid w:val="0"/>
          <w:sz w:val="22"/>
        </w:rPr>
        <w:t>条　本契約に関する訴えの管轄は、民事訴訟法第１１</w:t>
      </w:r>
      <w:r w:rsidR="00570473" w:rsidRPr="00D63043">
        <w:rPr>
          <w:rFonts w:ascii="ＭＳ Ｐ明朝" w:eastAsia="ＭＳ Ｐ明朝" w:hAnsi="ＭＳ Ｐ明朝" w:hint="eastAsia"/>
          <w:snapToGrid w:val="0"/>
          <w:sz w:val="22"/>
        </w:rPr>
        <w:t>条</w:t>
      </w:r>
      <w:r w:rsidRPr="00D63043">
        <w:rPr>
          <w:rFonts w:ascii="ＭＳ Ｐ明朝" w:eastAsia="ＭＳ Ｐ明朝" w:hAnsi="ＭＳ Ｐ明朝" w:hint="eastAsia"/>
          <w:snapToGrid w:val="0"/>
          <w:sz w:val="22"/>
        </w:rPr>
        <w:t>に基づき、国立大学法人鳥取大学所在地を管轄区域とする鳥取地方裁判所とする。</w:t>
      </w:r>
    </w:p>
    <w:p w14:paraId="4033DE85" w14:textId="77777777" w:rsidR="00CB7864" w:rsidRPr="00D63043" w:rsidRDefault="00CB7864">
      <w:pPr>
        <w:spacing w:line="340" w:lineRule="exact"/>
        <w:ind w:left="210" w:hanging="210"/>
        <w:rPr>
          <w:rFonts w:ascii="ＭＳ Ｐ明朝" w:eastAsia="ＭＳ Ｐ明朝" w:hAnsi="ＭＳ Ｐ明朝"/>
          <w:snapToGrid w:val="0"/>
          <w:sz w:val="22"/>
        </w:rPr>
      </w:pPr>
    </w:p>
    <w:p w14:paraId="20EC7AF8" w14:textId="77777777" w:rsidR="00037ABD" w:rsidRPr="00D63043" w:rsidRDefault="00037ABD">
      <w:pPr>
        <w:spacing w:line="340" w:lineRule="exact"/>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（その他）</w:t>
      </w:r>
    </w:p>
    <w:p w14:paraId="2B365017" w14:textId="3C662B4F" w:rsidR="00D63043" w:rsidRPr="00D97F1D" w:rsidRDefault="00037ABD" w:rsidP="00D63043">
      <w:pPr>
        <w:spacing w:line="340" w:lineRule="exact"/>
        <w:ind w:left="210" w:hanging="210"/>
        <w:rPr>
          <w:rFonts w:ascii="ＭＳ Ｐ明朝" w:eastAsia="ＭＳ Ｐ明朝" w:hAnsi="ＭＳ Ｐ明朝"/>
          <w:snapToGrid w:val="0"/>
          <w:sz w:val="22"/>
        </w:rPr>
      </w:pPr>
      <w:r w:rsidRPr="00D63043">
        <w:rPr>
          <w:rFonts w:ascii="ＭＳ Ｐ明朝" w:eastAsia="ＭＳ Ｐ明朝" w:hAnsi="ＭＳ Ｐ明朝" w:hint="eastAsia"/>
          <w:snapToGrid w:val="0"/>
          <w:sz w:val="22"/>
        </w:rPr>
        <w:t>第</w:t>
      </w:r>
      <w:r w:rsidR="00682363">
        <w:rPr>
          <w:rFonts w:ascii="ＭＳ Ｐ明朝" w:eastAsia="ＭＳ Ｐ明朝" w:hAnsi="ＭＳ Ｐ明朝" w:hint="eastAsia"/>
          <w:snapToGrid w:val="0"/>
          <w:sz w:val="22"/>
        </w:rPr>
        <w:t>２１</w:t>
      </w:r>
      <w:r w:rsidRPr="00D63043">
        <w:rPr>
          <w:rFonts w:ascii="ＭＳ Ｐ明朝" w:eastAsia="ＭＳ Ｐ明朝" w:hAnsi="ＭＳ Ｐ明朝" w:hint="eastAsia"/>
          <w:snapToGrid w:val="0"/>
          <w:sz w:val="22"/>
        </w:rPr>
        <w:t>条　本契約に定めのない事項及び本契約の各条項の解釈につき疑義を生じた事項については、その都度甲乙</w:t>
      </w:r>
      <w:r w:rsidR="00DC2D49">
        <w:rPr>
          <w:rFonts w:ascii="ＭＳ Ｐ明朝" w:eastAsia="ＭＳ Ｐ明朝" w:hAnsi="ＭＳ Ｐ明朝" w:hint="eastAsia"/>
          <w:snapToGrid w:val="0"/>
          <w:sz w:val="22"/>
        </w:rPr>
        <w:t>丙</w:t>
      </w:r>
      <w:r w:rsidRPr="00D63043">
        <w:rPr>
          <w:rFonts w:ascii="ＭＳ Ｐ明朝" w:eastAsia="ＭＳ Ｐ明朝" w:hAnsi="ＭＳ Ｐ明朝" w:hint="eastAsia"/>
          <w:snapToGrid w:val="0"/>
          <w:sz w:val="22"/>
        </w:rPr>
        <w:t>誠意をもって協議、決定する。</w:t>
      </w:r>
    </w:p>
    <w:p w14:paraId="5DAB4D95" w14:textId="77777777" w:rsidR="00D63043" w:rsidRPr="00D97F1D" w:rsidRDefault="00D63043" w:rsidP="00D63043">
      <w:pPr>
        <w:spacing w:line="340" w:lineRule="exact"/>
        <w:rPr>
          <w:rFonts w:ascii="ＭＳ Ｐ明朝" w:eastAsia="ＭＳ Ｐ明朝" w:hAnsi="ＭＳ Ｐ明朝"/>
          <w:snapToGrid w:val="0"/>
          <w:sz w:val="22"/>
        </w:rPr>
      </w:pPr>
    </w:p>
    <w:p w14:paraId="0FCC350F" w14:textId="77777777" w:rsidR="00D63043" w:rsidRPr="00D97F1D" w:rsidRDefault="00D63043" w:rsidP="00D63043">
      <w:pPr>
        <w:spacing w:line="340" w:lineRule="exact"/>
        <w:rPr>
          <w:rFonts w:ascii="ＭＳ Ｐ明朝" w:eastAsia="ＭＳ Ｐ明朝" w:hAnsi="ＭＳ Ｐ明朝"/>
          <w:snapToGrid w:val="0"/>
          <w:sz w:val="22"/>
        </w:rPr>
      </w:pPr>
      <w:r w:rsidRPr="00D97F1D">
        <w:rPr>
          <w:rFonts w:ascii="ＭＳ Ｐ明朝" w:eastAsia="ＭＳ Ｐ明朝" w:hAnsi="ＭＳ Ｐ明朝" w:hint="eastAsia"/>
          <w:snapToGrid w:val="0"/>
          <w:sz w:val="22"/>
        </w:rPr>
        <w:t>本契約締結の証として本契約書を３通作成し、甲乙丙各１通を保有するものとする。</w:t>
      </w:r>
    </w:p>
    <w:p w14:paraId="281C3174" w14:textId="77777777" w:rsidR="00D63043" w:rsidRPr="00D97F1D" w:rsidRDefault="00D63043" w:rsidP="00D63043">
      <w:pPr>
        <w:spacing w:line="340" w:lineRule="exact"/>
        <w:ind w:firstLineChars="100" w:firstLine="210"/>
        <w:rPr>
          <w:rFonts w:ascii="ＭＳ Ｐ明朝" w:eastAsia="ＭＳ Ｐ明朝" w:hAnsi="ＭＳ Ｐ明朝"/>
          <w:snapToGrid w:val="0"/>
          <w:sz w:val="22"/>
        </w:rPr>
      </w:pPr>
    </w:p>
    <w:p w14:paraId="5CA20109" w14:textId="77777777" w:rsidR="00805100" w:rsidRPr="00805100" w:rsidRDefault="00805100" w:rsidP="00805100">
      <w:pPr>
        <w:spacing w:line="340" w:lineRule="exact"/>
        <w:ind w:firstLineChars="200" w:firstLine="419"/>
        <w:rPr>
          <w:rFonts w:ascii="ＭＳ Ｐ明朝" w:eastAsia="ＭＳ Ｐ明朝" w:hAnsi="ＭＳ Ｐ明朝"/>
          <w:sz w:val="22"/>
        </w:rPr>
      </w:pPr>
      <w:r w:rsidRPr="00805100">
        <w:rPr>
          <w:rFonts w:ascii="ＭＳ Ｐ明朝" w:eastAsia="ＭＳ Ｐ明朝" w:hAnsi="ＭＳ Ｐ明朝" w:hint="eastAsia"/>
          <w:sz w:val="22"/>
        </w:rPr>
        <w:t xml:space="preserve">西暦　　</w:t>
      </w:r>
      <w:r w:rsidR="00963403">
        <w:rPr>
          <w:rFonts w:ascii="ＭＳ Ｐ明朝" w:eastAsia="ＭＳ Ｐ明朝" w:hAnsi="ＭＳ Ｐ明朝" w:hint="eastAsia"/>
          <w:sz w:val="22"/>
        </w:rPr>
        <w:t xml:space="preserve">　　　</w:t>
      </w:r>
      <w:r w:rsidRPr="00805100">
        <w:rPr>
          <w:rFonts w:ascii="ＭＳ Ｐ明朝" w:eastAsia="ＭＳ Ｐ明朝" w:hAnsi="ＭＳ Ｐ明朝" w:hint="eastAsia"/>
          <w:sz w:val="22"/>
        </w:rPr>
        <w:t xml:space="preserve">　　　年　　　　月　　　　日</w:t>
      </w:r>
    </w:p>
    <w:p w14:paraId="4E0EA490" w14:textId="77777777" w:rsidR="00D63043" w:rsidRPr="00805100" w:rsidRDefault="00D63043" w:rsidP="00D63043">
      <w:pPr>
        <w:spacing w:line="340" w:lineRule="exact"/>
        <w:ind w:left="1980" w:firstLine="680"/>
        <w:rPr>
          <w:rFonts w:ascii="ＭＳ Ｐ明朝" w:eastAsia="ＭＳ Ｐ明朝" w:hAnsi="ＭＳ Ｐ明朝"/>
          <w:sz w:val="22"/>
          <w:lang w:eastAsia="zh-CN"/>
        </w:rPr>
      </w:pPr>
    </w:p>
    <w:tbl>
      <w:tblPr>
        <w:tblStyle w:val="ab"/>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2"/>
        <w:gridCol w:w="4531"/>
        <w:gridCol w:w="1416"/>
      </w:tblGrid>
      <w:tr w:rsidR="00D63043" w:rsidRPr="00D97F1D" w14:paraId="58817380" w14:textId="77777777" w:rsidTr="00006469">
        <w:tc>
          <w:tcPr>
            <w:tcW w:w="572" w:type="dxa"/>
            <w:vAlign w:val="center"/>
          </w:tcPr>
          <w:p w14:paraId="22CC108A" w14:textId="77777777" w:rsidR="00D63043" w:rsidRPr="00D97F1D" w:rsidRDefault="00A60AE6" w:rsidP="00006469">
            <w:pPr>
              <w:spacing w:line="340" w:lineRule="exact"/>
              <w:rPr>
                <w:rFonts w:ascii="ＭＳ Ｐ明朝" w:eastAsia="ＭＳ Ｐ明朝" w:hAnsi="ＭＳ Ｐ明朝"/>
                <w:sz w:val="22"/>
                <w:lang w:eastAsia="zh-CN"/>
              </w:rPr>
            </w:pPr>
            <w:r w:rsidRPr="00D97F1D">
              <w:rPr>
                <w:rFonts w:ascii="ＭＳ Ｐ明朝" w:eastAsia="ＭＳ Ｐ明朝" w:hAnsi="ＭＳ Ｐ明朝" w:hint="eastAsia"/>
                <w:sz w:val="22"/>
              </w:rPr>
              <w:t>甲</w:t>
            </w:r>
          </w:p>
        </w:tc>
        <w:tc>
          <w:tcPr>
            <w:tcW w:w="5947" w:type="dxa"/>
            <w:gridSpan w:val="2"/>
            <w:vAlign w:val="center"/>
          </w:tcPr>
          <w:p w14:paraId="09A34B03" w14:textId="427233A8" w:rsidR="00D63043" w:rsidRPr="00D97F1D" w:rsidRDefault="00255784" w:rsidP="00006469">
            <w:pPr>
              <w:spacing w:line="340" w:lineRule="exact"/>
              <w:rPr>
                <w:rFonts w:ascii="ＭＳ Ｐ明朝" w:eastAsia="ＭＳ Ｐ明朝" w:hAnsi="ＭＳ Ｐ明朝"/>
                <w:sz w:val="22"/>
                <w:lang w:eastAsia="zh-CN"/>
              </w:rPr>
            </w:pPr>
            <w:r>
              <w:rPr>
                <w:rFonts w:ascii="ＭＳ Ｐ明朝" w:eastAsia="ＭＳ Ｐ明朝" w:hAnsi="ＭＳ Ｐ明朝" w:hint="eastAsia"/>
                <w:sz w:val="22"/>
              </w:rPr>
              <w:t>鳥取県</w:t>
            </w:r>
            <w:r w:rsidR="00D63043" w:rsidRPr="00D97F1D">
              <w:rPr>
                <w:rFonts w:ascii="ＭＳ Ｐ明朝" w:eastAsia="ＭＳ Ｐ明朝" w:hAnsi="ＭＳ Ｐ明朝" w:hint="eastAsia"/>
                <w:sz w:val="22"/>
              </w:rPr>
              <w:t>鳥取市湖山町南４丁目１０１番地</w:t>
            </w:r>
          </w:p>
        </w:tc>
      </w:tr>
      <w:tr w:rsidR="00D63043" w:rsidRPr="00D97F1D" w14:paraId="1002C53A" w14:textId="77777777" w:rsidTr="00006469">
        <w:tc>
          <w:tcPr>
            <w:tcW w:w="572" w:type="dxa"/>
            <w:vAlign w:val="center"/>
          </w:tcPr>
          <w:p w14:paraId="7938E54A" w14:textId="77777777" w:rsidR="00D63043" w:rsidRPr="00D97F1D" w:rsidRDefault="00D63043" w:rsidP="00006469">
            <w:pPr>
              <w:spacing w:line="340" w:lineRule="exact"/>
              <w:rPr>
                <w:rFonts w:ascii="ＭＳ Ｐ明朝" w:eastAsia="ＭＳ Ｐ明朝" w:hAnsi="ＭＳ Ｐ明朝"/>
                <w:sz w:val="22"/>
                <w:lang w:eastAsia="zh-CN"/>
              </w:rPr>
            </w:pPr>
          </w:p>
        </w:tc>
        <w:tc>
          <w:tcPr>
            <w:tcW w:w="5947" w:type="dxa"/>
            <w:gridSpan w:val="2"/>
            <w:vAlign w:val="center"/>
          </w:tcPr>
          <w:p w14:paraId="16C14863" w14:textId="77777777" w:rsidR="00D63043" w:rsidRPr="00D97F1D" w:rsidRDefault="00D63043" w:rsidP="00006469">
            <w:pPr>
              <w:spacing w:line="340" w:lineRule="exact"/>
              <w:rPr>
                <w:rFonts w:ascii="ＭＳ Ｐ明朝" w:eastAsia="ＭＳ Ｐ明朝" w:hAnsi="ＭＳ Ｐ明朝"/>
                <w:sz w:val="22"/>
                <w:lang w:eastAsia="zh-CN"/>
              </w:rPr>
            </w:pPr>
            <w:r w:rsidRPr="00D97F1D">
              <w:rPr>
                <w:rFonts w:ascii="ＭＳ Ｐ明朝" w:eastAsia="ＭＳ Ｐ明朝" w:hAnsi="ＭＳ Ｐ明朝" w:hint="eastAsia"/>
                <w:sz w:val="22"/>
              </w:rPr>
              <w:t>国立大学法人　鳥取大学</w:t>
            </w:r>
          </w:p>
        </w:tc>
      </w:tr>
      <w:tr w:rsidR="00805100" w:rsidRPr="00D97F1D" w14:paraId="1C69BC5E" w14:textId="77777777" w:rsidTr="00006469">
        <w:tc>
          <w:tcPr>
            <w:tcW w:w="572" w:type="dxa"/>
            <w:vAlign w:val="center"/>
          </w:tcPr>
          <w:p w14:paraId="5554EB94" w14:textId="77777777" w:rsidR="00805100" w:rsidRPr="00D97F1D" w:rsidRDefault="00805100" w:rsidP="00805100">
            <w:pPr>
              <w:spacing w:line="340" w:lineRule="exact"/>
              <w:rPr>
                <w:rFonts w:ascii="ＭＳ Ｐ明朝" w:eastAsia="ＭＳ Ｐ明朝" w:hAnsi="ＭＳ Ｐ明朝"/>
                <w:sz w:val="22"/>
                <w:lang w:eastAsia="zh-CN"/>
              </w:rPr>
            </w:pPr>
          </w:p>
        </w:tc>
        <w:tc>
          <w:tcPr>
            <w:tcW w:w="4531" w:type="dxa"/>
            <w:vAlign w:val="center"/>
          </w:tcPr>
          <w:p w14:paraId="35DE7EBC" w14:textId="37FFB76A" w:rsidR="00805100" w:rsidRPr="00224592" w:rsidRDefault="00805100" w:rsidP="00805100">
            <w:pPr>
              <w:spacing w:line="340" w:lineRule="exact"/>
              <w:rPr>
                <w:rFonts w:ascii="ＭＳ Ｐ明朝" w:eastAsia="ＭＳ Ｐ明朝" w:hAnsi="ＭＳ Ｐ明朝"/>
                <w:lang w:eastAsia="zh-CN"/>
              </w:rPr>
            </w:pPr>
            <w:r w:rsidRPr="0066070B">
              <w:rPr>
                <w:rFonts w:ascii="ＭＳ Ｐ明朝" w:eastAsia="ＭＳ Ｐ明朝" w:hAnsi="ＭＳ Ｐ明朝" w:hint="eastAsia"/>
                <w:sz w:val="22"/>
              </w:rPr>
              <w:t>学</w:t>
            </w:r>
            <w:r w:rsidR="0066070B">
              <w:rPr>
                <w:rFonts w:ascii="ＭＳ Ｐ明朝" w:eastAsia="ＭＳ Ｐ明朝" w:hAnsi="ＭＳ Ｐ明朝" w:hint="eastAsia"/>
                <w:sz w:val="22"/>
              </w:rPr>
              <w:t xml:space="preserve">　　</w:t>
            </w:r>
            <w:r w:rsidRPr="0066070B">
              <w:rPr>
                <w:rFonts w:ascii="ＭＳ Ｐ明朝" w:eastAsia="ＭＳ Ｐ明朝" w:hAnsi="ＭＳ Ｐ明朝" w:hint="eastAsia"/>
                <w:sz w:val="22"/>
              </w:rPr>
              <w:t>長</w:t>
            </w:r>
            <w:r w:rsidR="0066070B">
              <w:rPr>
                <w:rFonts w:ascii="ＭＳ Ｐ明朝" w:eastAsia="ＭＳ Ｐ明朝" w:hAnsi="ＭＳ Ｐ明朝" w:hint="eastAsia"/>
                <w:sz w:val="22"/>
              </w:rPr>
              <w:t xml:space="preserve">　　　　</w:t>
            </w:r>
            <w:r w:rsidR="00AC36AD" w:rsidRPr="00AC36AD">
              <w:rPr>
                <w:rFonts w:ascii="ＭＳ Ｐ明朝" w:eastAsia="ＭＳ Ｐ明朝" w:hAnsi="ＭＳ Ｐ明朝" w:hint="eastAsia"/>
                <w:sz w:val="22"/>
              </w:rPr>
              <w:t>原田　省</w:t>
            </w:r>
          </w:p>
        </w:tc>
        <w:tc>
          <w:tcPr>
            <w:tcW w:w="1416" w:type="dxa"/>
            <w:vAlign w:val="center"/>
          </w:tcPr>
          <w:p w14:paraId="33B0B057" w14:textId="77777777" w:rsidR="00805100" w:rsidRPr="00D97F1D" w:rsidRDefault="00805100" w:rsidP="00805100">
            <w:pPr>
              <w:spacing w:line="340" w:lineRule="exact"/>
              <w:rPr>
                <w:rFonts w:ascii="ＭＳ Ｐ明朝" w:eastAsia="ＭＳ Ｐ明朝" w:hAnsi="ＭＳ Ｐ明朝"/>
                <w:sz w:val="22"/>
                <w:lang w:eastAsia="zh-CN"/>
              </w:rPr>
            </w:pPr>
            <w:r w:rsidRPr="00D97F1D">
              <w:rPr>
                <w:rFonts w:ascii="ＭＳ Ｐ明朝" w:eastAsia="ＭＳ Ｐ明朝" w:hAnsi="ＭＳ Ｐ明朝" w:hint="eastAsia"/>
                <w:sz w:val="22"/>
                <w:lang w:eastAsia="zh-CN"/>
              </w:rPr>
              <w:t>印</w:t>
            </w:r>
          </w:p>
        </w:tc>
      </w:tr>
      <w:tr w:rsidR="00805100" w:rsidRPr="00D97F1D" w14:paraId="3894EE60" w14:textId="77777777" w:rsidTr="00006469">
        <w:trPr>
          <w:trHeight w:val="510"/>
        </w:trPr>
        <w:tc>
          <w:tcPr>
            <w:tcW w:w="572" w:type="dxa"/>
            <w:vAlign w:val="center"/>
          </w:tcPr>
          <w:p w14:paraId="1F6C35EC" w14:textId="77777777" w:rsidR="00805100" w:rsidRPr="00D97F1D" w:rsidRDefault="00805100" w:rsidP="00805100">
            <w:pPr>
              <w:spacing w:line="340" w:lineRule="exact"/>
              <w:rPr>
                <w:rFonts w:ascii="ＭＳ Ｐ明朝" w:eastAsia="ＭＳ Ｐ明朝" w:hAnsi="ＭＳ Ｐ明朝"/>
                <w:sz w:val="22"/>
                <w:lang w:eastAsia="zh-CN"/>
              </w:rPr>
            </w:pPr>
          </w:p>
        </w:tc>
        <w:tc>
          <w:tcPr>
            <w:tcW w:w="5947" w:type="dxa"/>
            <w:gridSpan w:val="2"/>
            <w:vAlign w:val="center"/>
          </w:tcPr>
          <w:p w14:paraId="155D550F" w14:textId="77777777" w:rsidR="00805100" w:rsidRPr="00D97F1D" w:rsidRDefault="00805100" w:rsidP="00805100">
            <w:pPr>
              <w:spacing w:line="340" w:lineRule="exact"/>
              <w:rPr>
                <w:rFonts w:ascii="ＭＳ Ｐ明朝" w:eastAsia="ＭＳ Ｐ明朝" w:hAnsi="ＭＳ Ｐ明朝"/>
                <w:sz w:val="22"/>
                <w:lang w:eastAsia="zh-CN"/>
              </w:rPr>
            </w:pPr>
          </w:p>
        </w:tc>
      </w:tr>
      <w:tr w:rsidR="00805100" w:rsidRPr="00D97F1D" w14:paraId="0B381ECF" w14:textId="77777777" w:rsidTr="00006469">
        <w:tc>
          <w:tcPr>
            <w:tcW w:w="572" w:type="dxa"/>
            <w:vAlign w:val="center"/>
          </w:tcPr>
          <w:p w14:paraId="4489AF1E" w14:textId="77777777" w:rsidR="00805100" w:rsidRPr="00D97F1D" w:rsidRDefault="00805100" w:rsidP="00805100">
            <w:pPr>
              <w:spacing w:line="340" w:lineRule="exact"/>
              <w:rPr>
                <w:rFonts w:ascii="ＭＳ Ｐ明朝" w:eastAsia="ＭＳ Ｐ明朝" w:hAnsi="ＭＳ Ｐ明朝"/>
                <w:sz w:val="22"/>
                <w:lang w:eastAsia="zh-CN"/>
              </w:rPr>
            </w:pPr>
            <w:r w:rsidRPr="00D97F1D">
              <w:rPr>
                <w:rFonts w:ascii="ＭＳ Ｐ明朝" w:eastAsia="ＭＳ Ｐ明朝" w:hAnsi="ＭＳ Ｐ明朝" w:hint="eastAsia"/>
                <w:sz w:val="22"/>
              </w:rPr>
              <w:t>乙</w:t>
            </w:r>
          </w:p>
        </w:tc>
        <w:tc>
          <w:tcPr>
            <w:tcW w:w="5947" w:type="dxa"/>
            <w:gridSpan w:val="2"/>
            <w:vAlign w:val="center"/>
          </w:tcPr>
          <w:p w14:paraId="710FEE5B" w14:textId="77777777" w:rsidR="00805100" w:rsidRPr="00D97F1D" w:rsidRDefault="00805100" w:rsidP="00805100">
            <w:pPr>
              <w:spacing w:line="340" w:lineRule="exact"/>
              <w:rPr>
                <w:rFonts w:ascii="ＭＳ Ｐ明朝" w:eastAsia="ＭＳ Ｐ明朝" w:hAnsi="ＭＳ Ｐ明朝"/>
                <w:sz w:val="22"/>
                <w:lang w:eastAsia="zh-CN"/>
              </w:rPr>
            </w:pPr>
            <w:r w:rsidRPr="00D97F1D">
              <w:rPr>
                <w:rFonts w:ascii="ＭＳ Ｐ明朝" w:eastAsia="ＭＳ Ｐ明朝" w:hAnsi="ＭＳ Ｐ明朝" w:hint="eastAsia"/>
                <w:sz w:val="22"/>
              </w:rPr>
              <w:t xml:space="preserve">　　　　　　　　　　　　　　　　　　　　　　　　　　　　　　　　　　</w:t>
            </w:r>
          </w:p>
        </w:tc>
      </w:tr>
      <w:tr w:rsidR="00805100" w:rsidRPr="00D97F1D" w14:paraId="3A90AACF" w14:textId="77777777" w:rsidTr="00006469">
        <w:tc>
          <w:tcPr>
            <w:tcW w:w="572" w:type="dxa"/>
            <w:vAlign w:val="center"/>
          </w:tcPr>
          <w:p w14:paraId="0302A785" w14:textId="77777777" w:rsidR="00805100" w:rsidRPr="00D97F1D" w:rsidRDefault="00805100" w:rsidP="00805100">
            <w:pPr>
              <w:spacing w:line="340" w:lineRule="exact"/>
              <w:rPr>
                <w:rFonts w:ascii="ＭＳ Ｐ明朝" w:eastAsia="ＭＳ Ｐ明朝" w:hAnsi="ＭＳ Ｐ明朝"/>
                <w:sz w:val="22"/>
                <w:lang w:eastAsia="zh-CN"/>
              </w:rPr>
            </w:pPr>
          </w:p>
        </w:tc>
        <w:tc>
          <w:tcPr>
            <w:tcW w:w="5947" w:type="dxa"/>
            <w:gridSpan w:val="2"/>
            <w:vAlign w:val="center"/>
          </w:tcPr>
          <w:p w14:paraId="17E15543" w14:textId="77777777" w:rsidR="00805100" w:rsidRPr="00D97F1D" w:rsidRDefault="00805100" w:rsidP="00805100">
            <w:pPr>
              <w:spacing w:line="340" w:lineRule="exact"/>
              <w:rPr>
                <w:rFonts w:ascii="ＭＳ Ｐ明朝" w:eastAsia="ＭＳ Ｐ明朝" w:hAnsi="ＭＳ Ｐ明朝"/>
                <w:sz w:val="22"/>
                <w:lang w:eastAsia="zh-CN"/>
              </w:rPr>
            </w:pPr>
            <w:r w:rsidRPr="00D97F1D">
              <w:rPr>
                <w:rFonts w:ascii="ＭＳ Ｐ明朝" w:eastAsia="ＭＳ Ｐ明朝" w:hAnsi="ＭＳ Ｐ明朝" w:hint="eastAsia"/>
                <w:sz w:val="22"/>
              </w:rPr>
              <w:t xml:space="preserve">　　　　　　　　　　　　　　　　　　　　　　　　　　　　　　　　　　</w:t>
            </w:r>
          </w:p>
        </w:tc>
      </w:tr>
      <w:tr w:rsidR="00805100" w:rsidRPr="00D97F1D" w14:paraId="13F6D79E" w14:textId="77777777" w:rsidTr="00006469">
        <w:tc>
          <w:tcPr>
            <w:tcW w:w="572" w:type="dxa"/>
            <w:vAlign w:val="center"/>
          </w:tcPr>
          <w:p w14:paraId="5AF58BE8" w14:textId="77777777" w:rsidR="00805100" w:rsidRPr="00D97F1D" w:rsidRDefault="00805100" w:rsidP="00805100">
            <w:pPr>
              <w:spacing w:line="340" w:lineRule="exact"/>
              <w:rPr>
                <w:rFonts w:ascii="ＭＳ Ｐ明朝" w:eastAsia="ＭＳ Ｐ明朝" w:hAnsi="ＭＳ Ｐ明朝"/>
                <w:sz w:val="22"/>
                <w:lang w:eastAsia="zh-CN"/>
              </w:rPr>
            </w:pPr>
          </w:p>
        </w:tc>
        <w:tc>
          <w:tcPr>
            <w:tcW w:w="4531" w:type="dxa"/>
            <w:vAlign w:val="center"/>
          </w:tcPr>
          <w:p w14:paraId="190532C7" w14:textId="77777777" w:rsidR="00805100" w:rsidRPr="00D97F1D" w:rsidRDefault="00805100" w:rsidP="00805100">
            <w:pPr>
              <w:spacing w:line="340" w:lineRule="exact"/>
              <w:rPr>
                <w:rFonts w:ascii="ＭＳ Ｐ明朝" w:eastAsia="ＭＳ Ｐ明朝" w:hAnsi="ＭＳ Ｐ明朝"/>
                <w:sz w:val="22"/>
                <w:lang w:eastAsia="zh-CN"/>
              </w:rPr>
            </w:pPr>
            <w:r w:rsidRPr="00D97F1D">
              <w:rPr>
                <w:rFonts w:ascii="ＭＳ Ｐ明朝" w:eastAsia="ＭＳ Ｐ明朝" w:hAnsi="ＭＳ Ｐ明朝"/>
                <w:sz w:val="22"/>
                <w:lang w:eastAsia="zh-CN"/>
              </w:rPr>
              <w:t xml:space="preserve">　　　　　　　　　　　　　　　　　　　　</w:t>
            </w:r>
            <w:r w:rsidRPr="00D97F1D">
              <w:rPr>
                <w:rFonts w:ascii="ＭＳ Ｐ明朝" w:eastAsia="ＭＳ Ｐ明朝" w:hAnsi="ＭＳ Ｐ明朝" w:hint="eastAsia"/>
                <w:sz w:val="22"/>
              </w:rPr>
              <w:t xml:space="preserve">　　　　　</w:t>
            </w:r>
            <w:r w:rsidRPr="00D97F1D">
              <w:rPr>
                <w:rFonts w:ascii="ＭＳ Ｐ明朝" w:eastAsia="ＭＳ Ｐ明朝" w:hAnsi="ＭＳ Ｐ明朝"/>
                <w:sz w:val="22"/>
                <w:lang w:eastAsia="zh-CN"/>
              </w:rPr>
              <w:t xml:space="preserve">　　　　　</w:t>
            </w:r>
          </w:p>
        </w:tc>
        <w:tc>
          <w:tcPr>
            <w:tcW w:w="1416" w:type="dxa"/>
            <w:vAlign w:val="center"/>
          </w:tcPr>
          <w:p w14:paraId="7779BA8E" w14:textId="77777777" w:rsidR="00805100" w:rsidRPr="00D97F1D" w:rsidRDefault="00805100" w:rsidP="00805100">
            <w:pPr>
              <w:spacing w:line="340" w:lineRule="exact"/>
              <w:rPr>
                <w:rFonts w:ascii="ＭＳ Ｐ明朝" w:eastAsia="ＭＳ Ｐ明朝" w:hAnsi="ＭＳ Ｐ明朝"/>
                <w:sz w:val="22"/>
                <w:lang w:eastAsia="zh-CN"/>
              </w:rPr>
            </w:pPr>
            <w:r w:rsidRPr="00D97F1D">
              <w:rPr>
                <w:rFonts w:ascii="ＭＳ Ｐ明朝" w:eastAsia="ＭＳ Ｐ明朝" w:hAnsi="ＭＳ Ｐ明朝"/>
                <w:sz w:val="22"/>
              </w:rPr>
              <w:t>印</w:t>
            </w:r>
          </w:p>
        </w:tc>
      </w:tr>
      <w:tr w:rsidR="00805100" w:rsidRPr="00D97F1D" w14:paraId="0A8B0A9A" w14:textId="77777777" w:rsidTr="00006469">
        <w:trPr>
          <w:trHeight w:val="510"/>
        </w:trPr>
        <w:tc>
          <w:tcPr>
            <w:tcW w:w="572" w:type="dxa"/>
            <w:vAlign w:val="center"/>
          </w:tcPr>
          <w:p w14:paraId="7FBA8FF4" w14:textId="77777777" w:rsidR="00805100" w:rsidRPr="00D97F1D" w:rsidRDefault="00805100" w:rsidP="00805100">
            <w:pPr>
              <w:spacing w:line="340" w:lineRule="exact"/>
              <w:rPr>
                <w:rFonts w:ascii="ＭＳ Ｐ明朝" w:eastAsia="ＭＳ Ｐ明朝" w:hAnsi="ＭＳ Ｐ明朝"/>
                <w:sz w:val="22"/>
                <w:lang w:eastAsia="zh-CN"/>
              </w:rPr>
            </w:pPr>
          </w:p>
        </w:tc>
        <w:tc>
          <w:tcPr>
            <w:tcW w:w="5947" w:type="dxa"/>
            <w:gridSpan w:val="2"/>
            <w:vAlign w:val="center"/>
          </w:tcPr>
          <w:p w14:paraId="33316F63" w14:textId="77777777" w:rsidR="00805100" w:rsidRPr="00D97F1D" w:rsidRDefault="00805100" w:rsidP="00805100">
            <w:pPr>
              <w:spacing w:line="340" w:lineRule="exact"/>
              <w:rPr>
                <w:rFonts w:ascii="ＭＳ Ｐ明朝" w:eastAsia="ＭＳ Ｐ明朝" w:hAnsi="ＭＳ Ｐ明朝"/>
                <w:sz w:val="22"/>
                <w:lang w:eastAsia="zh-CN"/>
              </w:rPr>
            </w:pPr>
          </w:p>
        </w:tc>
      </w:tr>
      <w:tr w:rsidR="00805100" w:rsidRPr="00D97F1D" w14:paraId="73DFCEB5" w14:textId="77777777" w:rsidTr="00006469">
        <w:tc>
          <w:tcPr>
            <w:tcW w:w="572" w:type="dxa"/>
            <w:vAlign w:val="center"/>
          </w:tcPr>
          <w:p w14:paraId="13225D10" w14:textId="77777777" w:rsidR="00805100" w:rsidRPr="00D97F1D" w:rsidRDefault="00805100" w:rsidP="00805100">
            <w:pPr>
              <w:spacing w:line="340" w:lineRule="exact"/>
              <w:rPr>
                <w:rFonts w:ascii="ＭＳ Ｐ明朝" w:eastAsia="ＭＳ Ｐ明朝" w:hAnsi="ＭＳ Ｐ明朝"/>
                <w:sz w:val="22"/>
                <w:lang w:eastAsia="zh-CN"/>
              </w:rPr>
            </w:pPr>
            <w:r>
              <w:rPr>
                <w:rFonts w:ascii="ＭＳ Ｐ明朝" w:eastAsia="ＭＳ Ｐ明朝" w:hAnsi="ＭＳ Ｐ明朝" w:hint="eastAsia"/>
                <w:sz w:val="22"/>
              </w:rPr>
              <w:t>丙</w:t>
            </w:r>
          </w:p>
        </w:tc>
        <w:tc>
          <w:tcPr>
            <w:tcW w:w="5947" w:type="dxa"/>
            <w:gridSpan w:val="2"/>
            <w:vAlign w:val="center"/>
          </w:tcPr>
          <w:p w14:paraId="2858DB3F" w14:textId="77777777" w:rsidR="00805100" w:rsidRPr="00D97F1D" w:rsidRDefault="00805100" w:rsidP="00805100">
            <w:pPr>
              <w:spacing w:line="340" w:lineRule="exact"/>
              <w:rPr>
                <w:rFonts w:ascii="ＭＳ Ｐ明朝" w:eastAsia="ＭＳ Ｐ明朝" w:hAnsi="ＭＳ Ｐ明朝"/>
                <w:sz w:val="22"/>
                <w:lang w:eastAsia="zh-CN"/>
              </w:rPr>
            </w:pPr>
            <w:r w:rsidRPr="00D97F1D">
              <w:rPr>
                <w:rFonts w:ascii="ＭＳ Ｐ明朝" w:eastAsia="ＭＳ Ｐ明朝" w:hAnsi="ＭＳ Ｐ明朝" w:hint="eastAsia"/>
                <w:sz w:val="22"/>
              </w:rPr>
              <w:t xml:space="preserve">　　　　　　　　　　　　　　　　　　　　　　　　　　　　　　　　　　</w:t>
            </w:r>
          </w:p>
        </w:tc>
      </w:tr>
      <w:tr w:rsidR="00805100" w:rsidRPr="00D97F1D" w14:paraId="43249E5F" w14:textId="77777777" w:rsidTr="00006469">
        <w:tc>
          <w:tcPr>
            <w:tcW w:w="572" w:type="dxa"/>
            <w:vAlign w:val="center"/>
          </w:tcPr>
          <w:p w14:paraId="6C09F940" w14:textId="77777777" w:rsidR="00805100" w:rsidRPr="00D97F1D" w:rsidRDefault="00805100" w:rsidP="00805100">
            <w:pPr>
              <w:spacing w:line="340" w:lineRule="exact"/>
              <w:rPr>
                <w:rFonts w:ascii="ＭＳ Ｐ明朝" w:eastAsia="ＭＳ Ｐ明朝" w:hAnsi="ＭＳ Ｐ明朝"/>
                <w:sz w:val="22"/>
                <w:lang w:eastAsia="zh-CN"/>
              </w:rPr>
            </w:pPr>
          </w:p>
        </w:tc>
        <w:tc>
          <w:tcPr>
            <w:tcW w:w="5947" w:type="dxa"/>
            <w:gridSpan w:val="2"/>
            <w:vAlign w:val="center"/>
          </w:tcPr>
          <w:p w14:paraId="55AC040F" w14:textId="77777777" w:rsidR="00805100" w:rsidRPr="00D97F1D" w:rsidRDefault="00805100" w:rsidP="00805100">
            <w:pPr>
              <w:spacing w:line="340" w:lineRule="exact"/>
              <w:rPr>
                <w:rFonts w:ascii="ＭＳ Ｐ明朝" w:eastAsia="ＭＳ Ｐ明朝" w:hAnsi="ＭＳ Ｐ明朝"/>
                <w:sz w:val="22"/>
                <w:lang w:eastAsia="zh-CN"/>
              </w:rPr>
            </w:pPr>
            <w:r w:rsidRPr="00D97F1D">
              <w:rPr>
                <w:rFonts w:ascii="ＭＳ Ｐ明朝" w:eastAsia="ＭＳ Ｐ明朝" w:hAnsi="ＭＳ Ｐ明朝" w:hint="eastAsia"/>
                <w:sz w:val="22"/>
              </w:rPr>
              <w:t xml:space="preserve">　　　　　　　　　　　　　　　　　　　　　　　　　　　　　　　　　　</w:t>
            </w:r>
          </w:p>
        </w:tc>
      </w:tr>
      <w:tr w:rsidR="00805100" w:rsidRPr="00D97F1D" w14:paraId="4B871E1D" w14:textId="77777777" w:rsidTr="00006469">
        <w:tc>
          <w:tcPr>
            <w:tcW w:w="572" w:type="dxa"/>
            <w:vAlign w:val="center"/>
          </w:tcPr>
          <w:p w14:paraId="6EDC8411" w14:textId="77777777" w:rsidR="00805100" w:rsidRPr="00D97F1D" w:rsidRDefault="00805100" w:rsidP="00805100">
            <w:pPr>
              <w:spacing w:line="340" w:lineRule="exact"/>
              <w:rPr>
                <w:rFonts w:ascii="ＭＳ Ｐ明朝" w:eastAsia="ＭＳ Ｐ明朝" w:hAnsi="ＭＳ Ｐ明朝"/>
                <w:sz w:val="22"/>
                <w:lang w:eastAsia="zh-CN"/>
              </w:rPr>
            </w:pPr>
          </w:p>
        </w:tc>
        <w:tc>
          <w:tcPr>
            <w:tcW w:w="4531" w:type="dxa"/>
            <w:vAlign w:val="center"/>
          </w:tcPr>
          <w:p w14:paraId="1CC36D0D" w14:textId="77777777" w:rsidR="00805100" w:rsidRPr="00D97F1D" w:rsidRDefault="00805100" w:rsidP="00805100">
            <w:pPr>
              <w:spacing w:line="340" w:lineRule="exact"/>
              <w:rPr>
                <w:rFonts w:ascii="ＭＳ Ｐ明朝" w:eastAsia="ＭＳ Ｐ明朝" w:hAnsi="ＭＳ Ｐ明朝"/>
                <w:sz w:val="22"/>
                <w:lang w:eastAsia="zh-CN"/>
              </w:rPr>
            </w:pPr>
            <w:r w:rsidRPr="00D97F1D">
              <w:rPr>
                <w:rFonts w:ascii="ＭＳ Ｐ明朝" w:eastAsia="ＭＳ Ｐ明朝" w:hAnsi="ＭＳ Ｐ明朝"/>
                <w:sz w:val="22"/>
                <w:lang w:eastAsia="zh-CN"/>
              </w:rPr>
              <w:t xml:space="preserve">　　　　　　　　　　　　　　　　　　　　</w:t>
            </w:r>
            <w:r w:rsidRPr="00D97F1D">
              <w:rPr>
                <w:rFonts w:ascii="ＭＳ Ｐ明朝" w:eastAsia="ＭＳ Ｐ明朝" w:hAnsi="ＭＳ Ｐ明朝" w:hint="eastAsia"/>
                <w:sz w:val="22"/>
              </w:rPr>
              <w:t xml:space="preserve">　　　　　</w:t>
            </w:r>
            <w:r w:rsidRPr="00D97F1D">
              <w:rPr>
                <w:rFonts w:ascii="ＭＳ Ｐ明朝" w:eastAsia="ＭＳ Ｐ明朝" w:hAnsi="ＭＳ Ｐ明朝"/>
                <w:sz w:val="22"/>
                <w:lang w:eastAsia="zh-CN"/>
              </w:rPr>
              <w:t xml:space="preserve">　　　　　</w:t>
            </w:r>
          </w:p>
        </w:tc>
        <w:tc>
          <w:tcPr>
            <w:tcW w:w="1416" w:type="dxa"/>
            <w:vAlign w:val="center"/>
          </w:tcPr>
          <w:p w14:paraId="103B3C5B" w14:textId="77777777" w:rsidR="00805100" w:rsidRPr="00D97F1D" w:rsidRDefault="00805100" w:rsidP="00805100">
            <w:pPr>
              <w:spacing w:line="340" w:lineRule="exact"/>
              <w:rPr>
                <w:rFonts w:ascii="ＭＳ Ｐ明朝" w:eastAsia="ＭＳ Ｐ明朝" w:hAnsi="ＭＳ Ｐ明朝"/>
                <w:sz w:val="22"/>
                <w:lang w:eastAsia="zh-CN"/>
              </w:rPr>
            </w:pPr>
            <w:r w:rsidRPr="00D97F1D">
              <w:rPr>
                <w:rFonts w:ascii="ＭＳ Ｐ明朝" w:eastAsia="ＭＳ Ｐ明朝" w:hAnsi="ＭＳ Ｐ明朝"/>
                <w:sz w:val="22"/>
              </w:rPr>
              <w:t>印</w:t>
            </w:r>
          </w:p>
        </w:tc>
      </w:tr>
    </w:tbl>
    <w:p w14:paraId="199B1B13" w14:textId="77777777" w:rsidR="00D63043" w:rsidRPr="00D97F1D" w:rsidRDefault="00D63043" w:rsidP="00D63043">
      <w:pPr>
        <w:spacing w:line="340" w:lineRule="exact"/>
        <w:rPr>
          <w:rFonts w:ascii="ＭＳ Ｐ明朝" w:eastAsia="ＭＳ Ｐ明朝" w:hAnsi="ＭＳ Ｐ明朝"/>
          <w:sz w:val="22"/>
        </w:rPr>
      </w:pPr>
    </w:p>
    <w:p w14:paraId="6E6A67E3" w14:textId="77777777" w:rsidR="00037ABD" w:rsidRPr="00D63043" w:rsidRDefault="00037ABD" w:rsidP="00D63043">
      <w:pPr>
        <w:spacing w:line="340" w:lineRule="exact"/>
        <w:ind w:left="210" w:hanging="210"/>
        <w:rPr>
          <w:rFonts w:ascii="ＭＳ Ｐ明朝" w:eastAsia="ＭＳ Ｐ明朝" w:hAnsi="ＭＳ Ｐ明朝"/>
          <w:sz w:val="22"/>
        </w:rPr>
      </w:pPr>
    </w:p>
    <w:sectPr w:rsidR="00037ABD" w:rsidRPr="00D63043" w:rsidSect="000623F2">
      <w:footerReference w:type="even" r:id="rId12"/>
      <w:footerReference w:type="default" r:id="rId13"/>
      <w:pgSz w:w="11906" w:h="16838" w:code="9"/>
      <w:pgMar w:top="1418" w:right="1134" w:bottom="851" w:left="1134" w:header="964" w:footer="397" w:gutter="0"/>
      <w:cols w:space="425"/>
      <w:docGrid w:type="linesAndChars" w:linePitch="305" w:charSpace="-21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鳥取大学 治験事務局" w:date="2021-06-30T14:38:00Z" w:initials="鳥取大学">
    <w:p w14:paraId="73D63906" w14:textId="77777777" w:rsidR="001D1F1F" w:rsidRDefault="001D1F1F" w:rsidP="006D4111">
      <w:pPr>
        <w:pStyle w:val="ac"/>
      </w:pPr>
      <w:r>
        <w:rPr>
          <w:rStyle w:val="ae"/>
        </w:rPr>
        <w:annotationRef/>
      </w:r>
      <w:r>
        <w:rPr>
          <w:rFonts w:hint="eastAsia"/>
        </w:rPr>
        <w:t>届出と同様の実施医療機関名を選択してください。</w:t>
      </w:r>
    </w:p>
  </w:comment>
  <w:comment w:id="4" w:author="鳥取大学 治験事務局" w:date="2021-08-03T16:19:00Z" w:initials="鳥取大学">
    <w:p w14:paraId="252DC7B7" w14:textId="77777777" w:rsidR="00A44FD8" w:rsidRDefault="00A44FD8" w:rsidP="00A44FD8">
      <w:pPr>
        <w:pStyle w:val="ac"/>
      </w:pPr>
      <w:r>
        <w:rPr>
          <w:rStyle w:val="ae"/>
        </w:rPr>
        <w:annotationRef/>
      </w:r>
      <w:r>
        <w:rPr>
          <w:rFonts w:hint="eastAsia"/>
        </w:rPr>
        <w:t>以下の費用は必要に応じて作成、不要な場合は削除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D63906" w15:done="0"/>
  <w15:commentEx w15:paraId="252DC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870073" w16cex:dateUtc="2021-06-30T05:38:00Z"/>
  <w16cex:commentExtensible w16cex:durableId="24B3EB0E" w16cex:dateUtc="2021-08-03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D63906" w16cid:durableId="24870073"/>
  <w16cid:commentId w16cid:paraId="252DC7B7" w16cid:durableId="24B3EB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7A762" w14:textId="77777777" w:rsidR="00C47131" w:rsidRDefault="00C47131">
      <w:r>
        <w:separator/>
      </w:r>
    </w:p>
  </w:endnote>
  <w:endnote w:type="continuationSeparator" w:id="0">
    <w:p w14:paraId="77DD6AAB" w14:textId="77777777" w:rsidR="00C47131" w:rsidRDefault="00C4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D7A2" w14:textId="77777777" w:rsidR="00FA2EC7" w:rsidRDefault="00FA2EC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8563DEF" w14:textId="77777777" w:rsidR="00FA2EC7" w:rsidRDefault="00FA2E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8090" w14:textId="77777777" w:rsidR="00872FFB" w:rsidRDefault="00872FFB" w:rsidP="003964D8">
    <w:pPr>
      <w:pStyle w:val="a6"/>
      <w:tabs>
        <w:tab w:val="left" w:pos="4665"/>
        <w:tab w:val="center" w:pos="4819"/>
      </w:tabs>
      <w:jc w:val="left"/>
    </w:pPr>
  </w:p>
  <w:p w14:paraId="70531423" w14:textId="77777777" w:rsidR="00FA2EC7" w:rsidRDefault="00FA2EC7" w:rsidP="003964D8">
    <w:pPr>
      <w:pStyle w:val="a6"/>
      <w:tabs>
        <w:tab w:val="left" w:pos="4665"/>
        <w:tab w:val="center" w:pos="4819"/>
      </w:tabs>
      <w:jc w:val="lef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6BF0A" w14:textId="77777777" w:rsidR="00C47131" w:rsidRDefault="00C47131">
      <w:r>
        <w:separator/>
      </w:r>
    </w:p>
  </w:footnote>
  <w:footnote w:type="continuationSeparator" w:id="0">
    <w:p w14:paraId="16CE9ACA" w14:textId="77777777" w:rsidR="00C47131" w:rsidRDefault="00C47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E4607"/>
    <w:multiLevelType w:val="hybridMultilevel"/>
    <w:tmpl w:val="7BE45854"/>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 w15:restartNumberingAfterBreak="0">
    <w:nsid w:val="320943B6"/>
    <w:multiLevelType w:val="hybridMultilevel"/>
    <w:tmpl w:val="C8561948"/>
    <w:lvl w:ilvl="0" w:tplc="2AF2F1C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356A6234"/>
    <w:multiLevelType w:val="hybridMultilevel"/>
    <w:tmpl w:val="7F10F92C"/>
    <w:lvl w:ilvl="0" w:tplc="3F1A4B8A">
      <w:start w:val="1"/>
      <w:numFmt w:val="bullet"/>
      <w:lvlText w:val=""/>
      <w:lvlJc w:val="left"/>
      <w:pPr>
        <w:ind w:left="1409" w:hanging="420"/>
      </w:pPr>
      <w:rPr>
        <w:rFonts w:ascii="Wingdings" w:hAnsi="Wingdings" w:hint="default"/>
        <w:color w:val="auto"/>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3" w15:restartNumberingAfterBreak="0">
    <w:nsid w:val="451F6F8A"/>
    <w:multiLevelType w:val="hybridMultilevel"/>
    <w:tmpl w:val="8062B52A"/>
    <w:lvl w:ilvl="0" w:tplc="D2EE988A">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4" w15:restartNumberingAfterBreak="0">
    <w:nsid w:val="5CEA5681"/>
    <w:multiLevelType w:val="hybridMultilevel"/>
    <w:tmpl w:val="271CA7CE"/>
    <w:lvl w:ilvl="0" w:tplc="4A7E115A">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1920407">
    <w:abstractNumId w:val="4"/>
  </w:num>
  <w:num w:numId="2" w16cid:durableId="264047477">
    <w:abstractNumId w:val="1"/>
  </w:num>
  <w:num w:numId="3" w16cid:durableId="1025056564">
    <w:abstractNumId w:val="3"/>
  </w:num>
  <w:num w:numId="4" w16cid:durableId="1815902884">
    <w:abstractNumId w:val="0"/>
  </w:num>
  <w:num w:numId="5" w16cid:durableId="674572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鳥取大学 治験事務局">
    <w15:presenceInfo w15:providerId="Windows Live" w15:userId="ba115efb18296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0"/>
  <w:drawingGridVerticalSpacing w:val="3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F9"/>
    <w:rsid w:val="0000600D"/>
    <w:rsid w:val="00037ABD"/>
    <w:rsid w:val="00040216"/>
    <w:rsid w:val="000623F2"/>
    <w:rsid w:val="00084328"/>
    <w:rsid w:val="000924A0"/>
    <w:rsid w:val="0009759B"/>
    <w:rsid w:val="000D3107"/>
    <w:rsid w:val="000E5565"/>
    <w:rsid w:val="00103970"/>
    <w:rsid w:val="001120CB"/>
    <w:rsid w:val="001530CD"/>
    <w:rsid w:val="00163BFF"/>
    <w:rsid w:val="00176BCB"/>
    <w:rsid w:val="00191149"/>
    <w:rsid w:val="0019513B"/>
    <w:rsid w:val="001C77B3"/>
    <w:rsid w:val="001D1F1F"/>
    <w:rsid w:val="001E5AD3"/>
    <w:rsid w:val="001F1915"/>
    <w:rsid w:val="001F7DC9"/>
    <w:rsid w:val="002068FC"/>
    <w:rsid w:val="00252145"/>
    <w:rsid w:val="00255784"/>
    <w:rsid w:val="002676CF"/>
    <w:rsid w:val="002722E7"/>
    <w:rsid w:val="002D4181"/>
    <w:rsid w:val="002D79DB"/>
    <w:rsid w:val="002F330A"/>
    <w:rsid w:val="00351651"/>
    <w:rsid w:val="003730CA"/>
    <w:rsid w:val="003964D8"/>
    <w:rsid w:val="003A1860"/>
    <w:rsid w:val="00403706"/>
    <w:rsid w:val="00416A65"/>
    <w:rsid w:val="00423E86"/>
    <w:rsid w:val="00483307"/>
    <w:rsid w:val="004D58CA"/>
    <w:rsid w:val="00522E93"/>
    <w:rsid w:val="005357D9"/>
    <w:rsid w:val="0056374A"/>
    <w:rsid w:val="00570473"/>
    <w:rsid w:val="005823D9"/>
    <w:rsid w:val="0059161E"/>
    <w:rsid w:val="005A275F"/>
    <w:rsid w:val="005C38BA"/>
    <w:rsid w:val="005C569C"/>
    <w:rsid w:val="005D2A3A"/>
    <w:rsid w:val="005F1451"/>
    <w:rsid w:val="00626C68"/>
    <w:rsid w:val="0066070B"/>
    <w:rsid w:val="00665167"/>
    <w:rsid w:val="00682363"/>
    <w:rsid w:val="006C161A"/>
    <w:rsid w:val="006D0244"/>
    <w:rsid w:val="006E2A5A"/>
    <w:rsid w:val="00704CF1"/>
    <w:rsid w:val="00730235"/>
    <w:rsid w:val="007432AA"/>
    <w:rsid w:val="007448ED"/>
    <w:rsid w:val="00747AF0"/>
    <w:rsid w:val="00751FFC"/>
    <w:rsid w:val="00772231"/>
    <w:rsid w:val="00805100"/>
    <w:rsid w:val="008577E4"/>
    <w:rsid w:val="00870149"/>
    <w:rsid w:val="00872FFB"/>
    <w:rsid w:val="0089097E"/>
    <w:rsid w:val="008A1497"/>
    <w:rsid w:val="0091078C"/>
    <w:rsid w:val="00963403"/>
    <w:rsid w:val="009C1CAF"/>
    <w:rsid w:val="009E141B"/>
    <w:rsid w:val="00A229AF"/>
    <w:rsid w:val="00A25753"/>
    <w:rsid w:val="00A34238"/>
    <w:rsid w:val="00A44FD8"/>
    <w:rsid w:val="00A6056E"/>
    <w:rsid w:val="00A60AE6"/>
    <w:rsid w:val="00A6416B"/>
    <w:rsid w:val="00A7543D"/>
    <w:rsid w:val="00A856F9"/>
    <w:rsid w:val="00A85ABD"/>
    <w:rsid w:val="00AC146A"/>
    <w:rsid w:val="00AC36AD"/>
    <w:rsid w:val="00AD0264"/>
    <w:rsid w:val="00AD6E95"/>
    <w:rsid w:val="00B013B7"/>
    <w:rsid w:val="00B01B7D"/>
    <w:rsid w:val="00B2684C"/>
    <w:rsid w:val="00B27636"/>
    <w:rsid w:val="00B50C5B"/>
    <w:rsid w:val="00B76CA4"/>
    <w:rsid w:val="00B8681A"/>
    <w:rsid w:val="00BB0FAD"/>
    <w:rsid w:val="00BC2E9A"/>
    <w:rsid w:val="00C44440"/>
    <w:rsid w:val="00C47131"/>
    <w:rsid w:val="00C52927"/>
    <w:rsid w:val="00C54859"/>
    <w:rsid w:val="00C61B79"/>
    <w:rsid w:val="00C623D8"/>
    <w:rsid w:val="00C63AEF"/>
    <w:rsid w:val="00C84F25"/>
    <w:rsid w:val="00CA14BF"/>
    <w:rsid w:val="00CB7864"/>
    <w:rsid w:val="00CD5F58"/>
    <w:rsid w:val="00CF1A39"/>
    <w:rsid w:val="00D475BF"/>
    <w:rsid w:val="00D63043"/>
    <w:rsid w:val="00D66E85"/>
    <w:rsid w:val="00D67211"/>
    <w:rsid w:val="00DA121C"/>
    <w:rsid w:val="00DC2D49"/>
    <w:rsid w:val="00DD4B35"/>
    <w:rsid w:val="00DD79D1"/>
    <w:rsid w:val="00DE5188"/>
    <w:rsid w:val="00DF51F9"/>
    <w:rsid w:val="00DF55E7"/>
    <w:rsid w:val="00E022E6"/>
    <w:rsid w:val="00E22540"/>
    <w:rsid w:val="00E34017"/>
    <w:rsid w:val="00E50EF0"/>
    <w:rsid w:val="00E77C66"/>
    <w:rsid w:val="00E97454"/>
    <w:rsid w:val="00EB617F"/>
    <w:rsid w:val="00EB6291"/>
    <w:rsid w:val="00F01D18"/>
    <w:rsid w:val="00F14871"/>
    <w:rsid w:val="00F948DF"/>
    <w:rsid w:val="00FA2EC7"/>
    <w:rsid w:val="00FA6F76"/>
    <w:rsid w:val="00FD5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10B5F82"/>
  <w15:docId w15:val="{45EF621B-65B3-4F76-8F66-C2D3EE8D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1"/>
    </w:rPr>
  </w:style>
  <w:style w:type="paragraph" w:styleId="a4">
    <w:name w:val="Body Text Indent"/>
    <w:basedOn w:val="a"/>
    <w:semiHidden/>
    <w:pPr>
      <w:adjustRightInd w:val="0"/>
      <w:snapToGrid w:val="0"/>
      <w:spacing w:line="340" w:lineRule="exact"/>
      <w:ind w:left="210" w:hangingChars="100" w:hanging="210"/>
      <w:textAlignment w:val="baseline"/>
    </w:pPr>
    <w:rPr>
      <w:rFonts w:ascii="ＭＳ 明朝"/>
      <w:snapToGrid w:val="0"/>
      <w:szCs w:val="21"/>
    </w:rPr>
  </w:style>
  <w:style w:type="paragraph" w:styleId="3">
    <w:name w:val="Body Text Indent 3"/>
    <w:basedOn w:val="a"/>
    <w:semiHidden/>
    <w:pPr>
      <w:adjustRightInd w:val="0"/>
      <w:snapToGrid w:val="0"/>
      <w:spacing w:line="340" w:lineRule="exact"/>
      <w:ind w:left="630" w:hangingChars="300" w:hanging="630"/>
      <w:textAlignment w:val="baseline"/>
    </w:pPr>
    <w:rPr>
      <w:snapToGrid w:val="0"/>
      <w:szCs w:val="21"/>
    </w:rPr>
  </w:style>
  <w:style w:type="paragraph" w:styleId="a5">
    <w:name w:val="Block Text"/>
    <w:basedOn w:val="a"/>
    <w:semiHidden/>
    <w:pPr>
      <w:autoSpaceDE w:val="0"/>
      <w:autoSpaceDN w:val="0"/>
      <w:adjustRightInd w:val="0"/>
      <w:spacing w:line="340" w:lineRule="exact"/>
      <w:ind w:left="680" w:right="8" w:hanging="680"/>
      <w:textAlignment w:val="baseline"/>
    </w:pPr>
    <w:rPr>
      <w:rFonts w:hAnsi="Times New Roman"/>
      <w:color w:val="000000"/>
      <w:kern w:val="0"/>
      <w:szCs w:val="21"/>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Indent 2"/>
    <w:basedOn w:val="a"/>
    <w:semiHidden/>
    <w:pPr>
      <w:spacing w:line="340" w:lineRule="exact"/>
      <w:ind w:left="210" w:hanging="210"/>
    </w:pPr>
    <w:rPr>
      <w:rFonts w:ascii="ＭＳ Ｐ明朝" w:eastAsia="ＭＳ Ｐ明朝" w:hAnsi="ＭＳ Ｐ明朝"/>
      <w:snapToGrid w:val="0"/>
    </w:rPr>
  </w:style>
  <w:style w:type="character" w:customStyle="1" w:styleId="a7">
    <w:name w:val="フッター (文字)"/>
    <w:link w:val="a6"/>
    <w:uiPriority w:val="99"/>
    <w:rsid w:val="007432AA"/>
    <w:rPr>
      <w:rFonts w:ascii="ＭＳ ゴシック" w:eastAsia="ＭＳ ゴシック"/>
      <w:kern w:val="2"/>
      <w:sz w:val="21"/>
      <w:szCs w:val="22"/>
    </w:rPr>
  </w:style>
  <w:style w:type="paragraph" w:styleId="a9">
    <w:name w:val="Balloon Text"/>
    <w:basedOn w:val="a"/>
    <w:link w:val="aa"/>
    <w:uiPriority w:val="99"/>
    <w:semiHidden/>
    <w:unhideWhenUsed/>
    <w:rsid w:val="000975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759B"/>
    <w:rPr>
      <w:rFonts w:asciiTheme="majorHAnsi" w:eastAsiaTheme="majorEastAsia" w:hAnsiTheme="majorHAnsi" w:cstheme="majorBidi"/>
      <w:kern w:val="2"/>
      <w:sz w:val="18"/>
      <w:szCs w:val="18"/>
    </w:rPr>
  </w:style>
  <w:style w:type="table" w:styleId="ab">
    <w:name w:val="Table Grid"/>
    <w:basedOn w:val="a1"/>
    <w:rsid w:val="00D63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unhideWhenUsed/>
    <w:rsid w:val="003A1860"/>
    <w:pPr>
      <w:jc w:val="left"/>
    </w:pPr>
    <w:rPr>
      <w:sz w:val="22"/>
    </w:rPr>
  </w:style>
  <w:style w:type="character" w:customStyle="1" w:styleId="ad">
    <w:name w:val="コメント文字列 (文字)"/>
    <w:basedOn w:val="a0"/>
    <w:link w:val="ac"/>
    <w:uiPriority w:val="99"/>
    <w:rsid w:val="003A1860"/>
    <w:rPr>
      <w:rFonts w:ascii="ＭＳ ゴシック" w:eastAsia="ＭＳ ゴシック"/>
      <w:kern w:val="2"/>
      <w:sz w:val="22"/>
      <w:szCs w:val="22"/>
    </w:rPr>
  </w:style>
  <w:style w:type="character" w:styleId="ae">
    <w:name w:val="annotation reference"/>
    <w:basedOn w:val="a0"/>
    <w:semiHidden/>
    <w:unhideWhenUsed/>
    <w:rsid w:val="003A1860"/>
    <w:rPr>
      <w:sz w:val="18"/>
      <w:szCs w:val="18"/>
    </w:rPr>
  </w:style>
  <w:style w:type="paragraph" w:styleId="af">
    <w:name w:val="annotation subject"/>
    <w:basedOn w:val="ac"/>
    <w:next w:val="ac"/>
    <w:link w:val="af0"/>
    <w:uiPriority w:val="99"/>
    <w:semiHidden/>
    <w:unhideWhenUsed/>
    <w:rsid w:val="00255784"/>
    <w:rPr>
      <w:b/>
      <w:bCs/>
      <w:sz w:val="21"/>
    </w:rPr>
  </w:style>
  <w:style w:type="character" w:customStyle="1" w:styleId="af0">
    <w:name w:val="コメント内容 (文字)"/>
    <w:basedOn w:val="ad"/>
    <w:link w:val="af"/>
    <w:uiPriority w:val="99"/>
    <w:semiHidden/>
    <w:rsid w:val="00255784"/>
    <w:rPr>
      <w:rFonts w:ascii="ＭＳ ゴシック" w:eastAsia="ＭＳ ゴシック"/>
      <w:b/>
      <w:bCs/>
      <w:kern w:val="2"/>
      <w:sz w:val="21"/>
      <w:szCs w:val="22"/>
    </w:rPr>
  </w:style>
  <w:style w:type="paragraph" w:styleId="af1">
    <w:name w:val="List Paragraph"/>
    <w:basedOn w:val="a"/>
    <w:uiPriority w:val="34"/>
    <w:qFormat/>
    <w:rsid w:val="00255784"/>
    <w:pPr>
      <w:ind w:leftChars="400" w:left="840"/>
    </w:pPr>
    <w:rPr>
      <w:sz w:val="22"/>
    </w:rPr>
  </w:style>
  <w:style w:type="character" w:styleId="af2">
    <w:name w:val="Placeholder Text"/>
    <w:basedOn w:val="a0"/>
    <w:uiPriority w:val="99"/>
    <w:semiHidden/>
    <w:rsid w:val="001D1F1F"/>
    <w:rPr>
      <w:color w:val="808080"/>
    </w:rPr>
  </w:style>
  <w:style w:type="paragraph" w:styleId="af3">
    <w:name w:val="Revision"/>
    <w:hidden/>
    <w:uiPriority w:val="99"/>
    <w:semiHidden/>
    <w:rsid w:val="00AC36AD"/>
    <w:rPr>
      <w:rFonts w:ascii="ＭＳ ゴシック" w:eastAsia="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36E2AC5AB441C982461E6FED0201AA"/>
        <w:category>
          <w:name w:val="全般"/>
          <w:gallery w:val="placeholder"/>
        </w:category>
        <w:types>
          <w:type w:val="bbPlcHdr"/>
        </w:types>
        <w:behaviors>
          <w:behavior w:val="content"/>
        </w:behaviors>
        <w:guid w:val="{3718ACBB-28F6-4F67-9E73-940573D5C5A6}"/>
      </w:docPartPr>
      <w:docPartBody>
        <w:p w:rsidR="000564A8" w:rsidRDefault="00901D55" w:rsidP="00901D55">
          <w:pPr>
            <w:pStyle w:val="1C36E2AC5AB441C982461E6FED0201AA"/>
          </w:pPr>
          <w:r w:rsidRPr="007E37D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55"/>
    <w:rsid w:val="000564A8"/>
    <w:rsid w:val="005823D9"/>
    <w:rsid w:val="00901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1D55"/>
    <w:rPr>
      <w:color w:val="808080"/>
    </w:rPr>
  </w:style>
  <w:style w:type="paragraph" w:customStyle="1" w:styleId="1C36E2AC5AB441C982461E6FED0201AA">
    <w:name w:val="1C36E2AC5AB441C982461E6FED0201AA"/>
    <w:rsid w:val="00901D5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C5EC-11B4-43F5-885A-4230F38B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9234</Words>
  <Characters>1473</Characters>
  <Application>Microsoft Office Word</Application>
  <DocSecurity>0</DocSecurity>
  <Lines>12</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creator>鳥取大学 治験事務局</dc:creator>
  <cp:lastModifiedBy>鳥取大学　治験事務局</cp:lastModifiedBy>
  <cp:revision>4</cp:revision>
  <cp:lastPrinted>2014-07-01T01:12:00Z</cp:lastPrinted>
  <dcterms:created xsi:type="dcterms:W3CDTF">2021-08-03T07:32:00Z</dcterms:created>
  <dcterms:modified xsi:type="dcterms:W3CDTF">2025-07-18T06:21:00Z</dcterms:modified>
  <cp:contentStatus/>
</cp:coreProperties>
</file>