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7" w:type="dxa"/>
          <w:left w:w="99" w:type="dxa"/>
          <w:bottom w:w="17" w:type="dxa"/>
          <w:right w:w="99" w:type="dxa"/>
        </w:tblCellMar>
        <w:tblLook w:val="0000" w:firstRow="0" w:lastRow="0" w:firstColumn="0" w:lastColumn="0" w:noHBand="0" w:noVBand="0"/>
      </w:tblPr>
      <w:tblGrid>
        <w:gridCol w:w="5628"/>
        <w:gridCol w:w="1134"/>
        <w:gridCol w:w="2950"/>
      </w:tblGrid>
      <w:tr w:rsidR="001879BB" w:rsidRPr="00BF1B3E" w14:paraId="42E4A099" w14:textId="77777777" w:rsidTr="0068050E">
        <w:trPr>
          <w:trHeight w:val="283"/>
        </w:trPr>
        <w:tc>
          <w:tcPr>
            <w:tcW w:w="562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6BEC534" w14:textId="14CBC4F3" w:rsidR="001879BB" w:rsidRPr="00BF1B3E" w:rsidRDefault="00EB5F1C" w:rsidP="00665E8A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</w:rPr>
              <w:t>鳥大書式1</w:t>
            </w:r>
            <w:r w:rsidR="00B95AE2">
              <w:rPr>
                <w:rFonts w:ascii="ＭＳ 明朝" w:hAnsi="ＭＳ 明朝" w:hint="eastAsia"/>
                <w:spacing w:val="0"/>
                <w:sz w:val="20"/>
              </w:rPr>
              <w:t>1-3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A04432" w14:textId="77777777" w:rsidR="001879BB" w:rsidRPr="00BF1B3E" w:rsidRDefault="001879BB" w:rsidP="00376F94">
            <w:pPr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</w:rPr>
            </w:pPr>
            <w:r w:rsidRPr="00BF1B3E">
              <w:rPr>
                <w:rFonts w:ascii="ＭＳ 明朝" w:hAnsi="ＭＳ 明朝" w:cs="ＭＳ 明朝" w:hint="eastAsia"/>
                <w:spacing w:val="0"/>
                <w:sz w:val="18"/>
              </w:rPr>
              <w:t>整理番号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64DFA6" w14:textId="68992FED" w:rsidR="001879BB" w:rsidRPr="00BF1B3E" w:rsidRDefault="001879BB" w:rsidP="0068050E">
            <w:pPr>
              <w:spacing w:line="240" w:lineRule="auto"/>
              <w:rPr>
                <w:rFonts w:ascii="ＭＳ 明朝" w:hAnsi="ＭＳ 明朝"/>
                <w:spacing w:val="0"/>
                <w:sz w:val="18"/>
              </w:rPr>
            </w:pPr>
          </w:p>
        </w:tc>
      </w:tr>
      <w:tr w:rsidR="0068050E" w:rsidRPr="00BF1B3E" w14:paraId="79FD88C6" w14:textId="77777777" w:rsidTr="006805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5628" w:type="dxa"/>
            <w:vMerge w:val="restart"/>
            <w:tcBorders>
              <w:right w:val="single" w:sz="8" w:space="0" w:color="auto"/>
            </w:tcBorders>
          </w:tcPr>
          <w:p w14:paraId="57F1D763" w14:textId="61E0E2E1" w:rsidR="0068050E" w:rsidRPr="00BF1B3E" w:rsidRDefault="0068050E" w:rsidP="00665E8A">
            <w:pPr>
              <w:spacing w:line="240" w:lineRule="auto"/>
              <w:rPr>
                <w:rFonts w:ascii="ＭＳ 明朝" w:hAnsi="ＭＳ 明朝"/>
                <w:sz w:val="18"/>
              </w:rPr>
            </w:pPr>
            <w:r w:rsidRPr="00BF1B3E">
              <w:rPr>
                <w:rFonts w:ascii="ＭＳ 明朝" w:hAnsi="ＭＳ 明朝" w:hint="eastAsia"/>
                <w:sz w:val="18"/>
              </w:rPr>
              <w:t>（治験依頼者 ↔ 契約担当者）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E0C794" w14:textId="4A4831DF" w:rsidR="0068050E" w:rsidRPr="00BF1B3E" w:rsidRDefault="0068050E" w:rsidP="0068050E">
            <w:pPr>
              <w:spacing w:line="280" w:lineRule="exact"/>
              <w:jc w:val="center"/>
              <w:rPr>
                <w:rFonts w:ascii="ＭＳ 明朝" w:hAnsi="ＭＳ 明朝" w:cs="ＭＳ 明朝"/>
                <w:sz w:val="18"/>
              </w:rPr>
            </w:pPr>
            <w:r w:rsidRPr="00BF1B3E">
              <w:rPr>
                <w:rFonts w:ascii="ＭＳ 明朝" w:hAnsi="ＭＳ 明朝" w:cs="ＭＳ 明朝" w:hint="eastAsia"/>
                <w:sz w:val="18"/>
              </w:rPr>
              <w:t>区　分</w:t>
            </w: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EC1565" w14:textId="2D10F8AD" w:rsidR="0068050E" w:rsidRPr="00BF1B3E" w:rsidRDefault="00EE1247" w:rsidP="0068050E">
            <w:pPr>
              <w:snapToGrid w:val="0"/>
              <w:spacing w:line="240" w:lineRule="auto"/>
              <w:rPr>
                <w:rFonts w:ascii="ＭＳ 明朝" w:hAnsi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884171387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AE2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☒</w:t>
                </w:r>
              </w:sdtContent>
            </w:sdt>
            <w:r w:rsidR="0068050E" w:rsidRPr="00BF1B3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</w:t>
            </w:r>
            <w:r w:rsidR="00BE5D63" w:rsidRPr="00BF1B3E">
              <w:rPr>
                <w:rFonts w:ascii="ＭＳ 明朝" w:hAnsi="ＭＳ 明朝" w:cs="ＭＳ 明朝" w:hint="eastAsia"/>
                <w:bCs/>
                <w:snapToGrid w:val="0"/>
                <w:sz w:val="18"/>
                <w:lang w:eastAsia="zh-TW"/>
              </w:rPr>
              <w:t>製造販売後臨床試験</w:t>
            </w:r>
          </w:p>
        </w:tc>
      </w:tr>
      <w:tr w:rsidR="0068050E" w:rsidRPr="00BF1B3E" w14:paraId="38DDA7A6" w14:textId="77777777" w:rsidTr="00B95A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5628" w:type="dxa"/>
            <w:vMerge/>
            <w:tcBorders>
              <w:right w:val="single" w:sz="8" w:space="0" w:color="auto"/>
            </w:tcBorders>
          </w:tcPr>
          <w:p w14:paraId="47E46E6A" w14:textId="77777777" w:rsidR="0068050E" w:rsidRPr="00BF1B3E" w:rsidRDefault="0068050E" w:rsidP="00665E8A">
            <w:pPr>
              <w:spacing w:line="240" w:lineRule="auto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6CB310" w14:textId="77777777" w:rsidR="0068050E" w:rsidRPr="00BF1B3E" w:rsidRDefault="0068050E" w:rsidP="0068050E">
            <w:pPr>
              <w:spacing w:line="280" w:lineRule="exact"/>
              <w:jc w:val="center"/>
              <w:rPr>
                <w:rFonts w:ascii="ＭＳ 明朝" w:hAnsi="ＭＳ 明朝" w:cs="ＭＳ 明朝"/>
                <w:sz w:val="18"/>
              </w:rPr>
            </w:pPr>
          </w:p>
        </w:tc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2565BA" w14:textId="77777777" w:rsidR="00B95AE2" w:rsidRDefault="00EE1247" w:rsidP="00B95AE2">
            <w:pPr>
              <w:snapToGrid w:val="0"/>
              <w:spacing w:line="240" w:lineRule="auto"/>
              <w:rPr>
                <w:rFonts w:ascii="ＭＳ 明朝" w:hAnsi="ＭＳ 明朝" w:cs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1998336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AE2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B95AE2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医薬品 　</w:t>
            </w: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1736277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AE2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B95AE2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医療機器</w:t>
            </w:r>
          </w:p>
          <w:p w14:paraId="621E20D0" w14:textId="1C674776" w:rsidR="0068050E" w:rsidRPr="00BF1B3E" w:rsidRDefault="00EE1247" w:rsidP="00B95AE2">
            <w:pPr>
              <w:snapToGrid w:val="0"/>
              <w:spacing w:line="240" w:lineRule="auto"/>
              <w:rPr>
                <w:rFonts w:ascii="ＭＳ 明朝" w:hAnsi="ＭＳ 明朝" w:cs="ＭＳ 明朝"/>
                <w:bCs/>
                <w:snapToGrid w:val="0"/>
                <w:sz w:val="18"/>
              </w:rPr>
            </w:pPr>
            <w:sdt>
              <w:sdtPr>
                <w:rPr>
                  <w:rFonts w:ascii="ＭＳ 明朝" w:hAnsi="ＭＳ 明朝" w:cs="ＭＳ 明朝" w:hint="eastAsia"/>
                  <w:bCs/>
                  <w:snapToGrid w:val="0"/>
                  <w:sz w:val="18"/>
                </w:rPr>
                <w:id w:val="-17069366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5AE2">
                  <w:rPr>
                    <w:rFonts w:ascii="ＭＳ ゴシック" w:eastAsia="ＭＳ ゴシック" w:hAnsi="ＭＳ ゴシック" w:cs="ＭＳ 明朝" w:hint="eastAsia"/>
                    <w:bCs/>
                    <w:snapToGrid w:val="0"/>
                    <w:sz w:val="18"/>
                  </w:rPr>
                  <w:t>☐</w:t>
                </w:r>
              </w:sdtContent>
            </w:sdt>
            <w:r w:rsidR="00B95AE2" w:rsidRPr="00C0638E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 xml:space="preserve"> </w:t>
            </w:r>
            <w:r w:rsidR="00B95AE2">
              <w:rPr>
                <w:rFonts w:ascii="ＭＳ 明朝" w:hAnsi="ＭＳ 明朝" w:cs="ＭＳ 明朝" w:hint="eastAsia"/>
                <w:bCs/>
                <w:snapToGrid w:val="0"/>
                <w:sz w:val="18"/>
              </w:rPr>
              <w:t>再生医療等製品</w:t>
            </w:r>
          </w:p>
        </w:tc>
      </w:tr>
    </w:tbl>
    <w:p w14:paraId="0E74FFE8" w14:textId="0B042D5C" w:rsidR="001879BB" w:rsidRPr="00BF1B3E" w:rsidRDefault="001879BB">
      <w:pPr>
        <w:tabs>
          <w:tab w:val="left" w:pos="892"/>
        </w:tabs>
        <w:spacing w:line="346" w:lineRule="atLeast"/>
        <w:jc w:val="left"/>
        <w:rPr>
          <w:rFonts w:ascii="ＭＳ 明朝" w:hAnsi="ＭＳ 明朝"/>
          <w:spacing w:val="60"/>
          <w:sz w:val="21"/>
          <w:lang w:eastAsia="zh-TW"/>
        </w:rPr>
      </w:pPr>
    </w:p>
    <w:p w14:paraId="398A1104" w14:textId="4E24F451" w:rsidR="00063716" w:rsidRPr="00BF1B3E" w:rsidRDefault="00EB5F1C" w:rsidP="00063716">
      <w:pPr>
        <w:tabs>
          <w:tab w:val="left" w:pos="892"/>
        </w:tabs>
        <w:spacing w:before="120" w:line="300" w:lineRule="atLeast"/>
        <w:jc w:val="center"/>
        <w:rPr>
          <w:rFonts w:ascii="ＭＳ 明朝" w:hAnsi="ＭＳ 明朝"/>
          <w:b/>
          <w:spacing w:val="0"/>
          <w:sz w:val="32"/>
        </w:rPr>
      </w:pPr>
      <w:commentRangeStart w:id="0"/>
      <w:r w:rsidRPr="00BF1B3E">
        <w:rPr>
          <w:rFonts w:ascii="ＭＳ 明朝" w:hAnsi="ＭＳ 明朝" w:hint="eastAsia"/>
          <w:b/>
          <w:spacing w:val="0"/>
          <w:sz w:val="32"/>
        </w:rPr>
        <w:t>変更契約書</w:t>
      </w:r>
      <w:commentRangeEnd w:id="0"/>
      <w:r w:rsidR="00B95AE2">
        <w:rPr>
          <w:rStyle w:val="a7"/>
        </w:rPr>
        <w:commentReference w:id="0"/>
      </w:r>
    </w:p>
    <w:p w14:paraId="5B7C6CAC" w14:textId="77777777" w:rsidR="00527AC1" w:rsidRPr="00BF1B3E" w:rsidRDefault="00527AC1" w:rsidP="00527AC1">
      <w:pPr>
        <w:tabs>
          <w:tab w:val="left" w:pos="892"/>
        </w:tabs>
        <w:spacing w:line="400" w:lineRule="exact"/>
        <w:ind w:right="227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3FDA7657" w14:textId="21DBDC8E" w:rsidR="00774971" w:rsidRPr="00BF1B3E" w:rsidRDefault="00774971" w:rsidP="00774971">
      <w:pPr>
        <w:tabs>
          <w:tab w:val="left" w:pos="892"/>
        </w:tabs>
        <w:spacing w:line="340" w:lineRule="atLeast"/>
        <w:ind w:left="204" w:right="227" w:firstLineChars="100" w:firstLine="218"/>
        <w:textAlignment w:val="center"/>
        <w:rPr>
          <w:rFonts w:ascii="ＭＳ 明朝" w:hAnsi="ＭＳ 明朝"/>
          <w:spacing w:val="4"/>
          <w:sz w:val="21"/>
          <w:szCs w:val="21"/>
        </w:rPr>
      </w:pPr>
      <w:r w:rsidRPr="00BF1B3E">
        <w:rPr>
          <w:rFonts w:ascii="ＭＳ 明朝" w:hAnsi="ＭＳ 明朝" w:hint="eastAsia"/>
          <w:spacing w:val="4"/>
          <w:sz w:val="21"/>
          <w:szCs w:val="21"/>
          <w:u w:val="dotted"/>
        </w:rPr>
        <w:t>国立大学法人鳥取大学</w:t>
      </w:r>
      <w:r w:rsidRPr="00BF1B3E">
        <w:rPr>
          <w:rFonts w:ascii="ＭＳ 明朝" w:hAnsi="ＭＳ 明朝" w:hint="eastAsia"/>
          <w:spacing w:val="4"/>
          <w:sz w:val="21"/>
          <w:szCs w:val="21"/>
        </w:rPr>
        <w:t>（以下「甲」という。）と</w:t>
      </w:r>
      <w:r w:rsidRPr="00BF1B3E">
        <w:rPr>
          <w:rFonts w:ascii="ＭＳ 明朝" w:hAnsi="ＭＳ 明朝" w:hint="eastAsia"/>
          <w:spacing w:val="4"/>
          <w:sz w:val="21"/>
          <w:szCs w:val="21"/>
          <w:u w:val="dotted"/>
        </w:rPr>
        <w:t xml:space="preserve"> （治験依頼者名）</w:t>
      </w:r>
      <w:r w:rsidRPr="00BF1B3E">
        <w:rPr>
          <w:rFonts w:ascii="ＭＳ 明朝" w:hAnsi="ＭＳ 明朝" w:hint="eastAsia"/>
          <w:spacing w:val="4"/>
          <w:sz w:val="21"/>
          <w:szCs w:val="21"/>
        </w:rPr>
        <w:t>（以下「乙」という。）並びに</w:t>
      </w:r>
      <w:r w:rsidRPr="00BF1B3E">
        <w:rPr>
          <w:rFonts w:ascii="ＭＳ 明朝" w:hAnsi="ＭＳ 明朝" w:hint="eastAsia"/>
          <w:spacing w:val="4"/>
          <w:sz w:val="21"/>
          <w:szCs w:val="21"/>
          <w:u w:val="dotted"/>
        </w:rPr>
        <w:t xml:space="preserve"> （</w:t>
      </w:r>
      <w:r w:rsidR="00297278" w:rsidRPr="00297278">
        <w:rPr>
          <w:rFonts w:ascii="ＭＳ 明朝" w:hAnsi="ＭＳ 明朝" w:hint="eastAsia"/>
          <w:spacing w:val="4"/>
          <w:sz w:val="21"/>
          <w:szCs w:val="21"/>
          <w:u w:val="dotted"/>
        </w:rPr>
        <w:t>医薬品開発業務受託機関</w:t>
      </w:r>
      <w:r w:rsidR="00297278">
        <w:rPr>
          <w:rFonts w:ascii="ＭＳ 明朝" w:hAnsi="ＭＳ 明朝" w:hint="eastAsia"/>
          <w:spacing w:val="4"/>
          <w:sz w:val="21"/>
          <w:szCs w:val="21"/>
          <w:u w:val="dotted"/>
        </w:rPr>
        <w:t>の名称</w:t>
      </w:r>
      <w:r w:rsidRPr="00BF1B3E">
        <w:rPr>
          <w:rFonts w:ascii="ＭＳ 明朝" w:hAnsi="ＭＳ 明朝" w:hint="eastAsia"/>
          <w:spacing w:val="4"/>
          <w:sz w:val="21"/>
          <w:szCs w:val="21"/>
          <w:u w:val="dotted"/>
        </w:rPr>
        <w:t xml:space="preserve">） </w:t>
      </w:r>
      <w:r w:rsidRPr="00BF1B3E">
        <w:rPr>
          <w:rFonts w:ascii="ＭＳ 明朝" w:hAnsi="ＭＳ 明朝" w:hint="eastAsia"/>
          <w:spacing w:val="4"/>
          <w:sz w:val="21"/>
          <w:szCs w:val="21"/>
        </w:rPr>
        <w:t xml:space="preserve">（以下「丙」という。）との間において、西暦　　</w:t>
      </w:r>
      <w:r w:rsidR="00EE1247">
        <w:rPr>
          <w:rFonts w:ascii="ＭＳ 明朝" w:hAnsi="ＭＳ 明朝" w:hint="eastAsia"/>
          <w:spacing w:val="4"/>
          <w:sz w:val="21"/>
          <w:szCs w:val="21"/>
        </w:rPr>
        <w:t xml:space="preserve">　</w:t>
      </w:r>
      <w:r w:rsidRPr="00BF1B3E">
        <w:rPr>
          <w:rFonts w:ascii="ＭＳ 明朝" w:hAnsi="ＭＳ 明朝" w:hint="eastAsia"/>
          <w:spacing w:val="4"/>
          <w:sz w:val="21"/>
          <w:szCs w:val="21"/>
        </w:rPr>
        <w:t xml:space="preserve">　年　　月　　日付けで締結した</w:t>
      </w:r>
      <w:r w:rsidR="0051447B" w:rsidRPr="0051447B">
        <w:rPr>
          <w:rFonts w:ascii="ＭＳ 明朝" w:hAnsi="ＭＳ 明朝" w:hint="eastAsia"/>
          <w:spacing w:val="4"/>
          <w:sz w:val="21"/>
          <w:szCs w:val="21"/>
        </w:rPr>
        <w:t>製造販売後臨床試験に関する契約書</w:t>
      </w:r>
      <w:r w:rsidRPr="00BF1B3E">
        <w:rPr>
          <w:rFonts w:ascii="ＭＳ 明朝" w:hAnsi="ＭＳ 明朝" w:hint="eastAsia"/>
          <w:spacing w:val="4"/>
          <w:sz w:val="21"/>
          <w:szCs w:val="21"/>
        </w:rPr>
        <w:t>（以下「原契約」という。）の一部を以下の通り変更する。なお、その他の条項については原契約の通りとする。</w:t>
      </w:r>
    </w:p>
    <w:p w14:paraId="304B2A5E" w14:textId="77777777" w:rsidR="00774971" w:rsidRPr="00BF1B3E" w:rsidRDefault="00774971" w:rsidP="00774971">
      <w:pPr>
        <w:tabs>
          <w:tab w:val="left" w:pos="892"/>
        </w:tabs>
        <w:spacing w:line="340" w:lineRule="atLeast"/>
        <w:ind w:right="227"/>
        <w:textAlignment w:val="center"/>
        <w:rPr>
          <w:rFonts w:ascii="ＭＳ 明朝" w:hAnsi="ＭＳ 明朝"/>
          <w:spacing w:val="4"/>
          <w:sz w:val="21"/>
          <w:szCs w:val="21"/>
        </w:rPr>
      </w:pPr>
    </w:p>
    <w:p w14:paraId="3A010369" w14:textId="77777777" w:rsidR="00063716" w:rsidRPr="00BF1B3E" w:rsidRDefault="00063716" w:rsidP="00063716">
      <w:pPr>
        <w:tabs>
          <w:tab w:val="left" w:pos="892"/>
        </w:tabs>
        <w:spacing w:line="340" w:lineRule="atLeast"/>
        <w:ind w:firstLineChars="2300" w:firstLine="5014"/>
        <w:rPr>
          <w:rFonts w:ascii="ＭＳ 明朝" w:hAnsi="ＭＳ 明朝"/>
          <w:sz w:val="20"/>
        </w:rPr>
      </w:pPr>
      <w:r w:rsidRPr="00BF1B3E">
        <w:rPr>
          <w:rFonts w:ascii="ＭＳ 明朝" w:hAnsi="ＭＳ 明朝" w:hint="eastAsia"/>
          <w:spacing w:val="4"/>
          <w:sz w:val="21"/>
        </w:rPr>
        <w:t>記</w:t>
      </w:r>
    </w:p>
    <w:p w14:paraId="53EC9708" w14:textId="77777777" w:rsidR="00063716" w:rsidRPr="00BF1B3E" w:rsidRDefault="00063716" w:rsidP="00063716">
      <w:pPr>
        <w:spacing w:line="340" w:lineRule="atLeast"/>
        <w:jc w:val="left"/>
        <w:rPr>
          <w:rFonts w:ascii="ＭＳ 明朝" w:hAnsi="ＭＳ 明朝"/>
          <w:spacing w:val="0"/>
          <w:sz w:val="20"/>
        </w:rPr>
      </w:pPr>
    </w:p>
    <w:tbl>
      <w:tblPr>
        <w:tblW w:w="96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453"/>
        <w:gridCol w:w="2014"/>
        <w:gridCol w:w="2352"/>
        <w:gridCol w:w="1233"/>
        <w:gridCol w:w="921"/>
        <w:gridCol w:w="2665"/>
      </w:tblGrid>
      <w:tr w:rsidR="003959E6" w:rsidRPr="00BF1B3E" w14:paraId="2809E7F6" w14:textId="77777777" w:rsidTr="00944A85">
        <w:trPr>
          <w:trHeight w:val="510"/>
          <w:jc w:val="center"/>
        </w:trPr>
        <w:tc>
          <w:tcPr>
            <w:tcW w:w="2467" w:type="dxa"/>
            <w:gridSpan w:val="2"/>
            <w:vAlign w:val="center"/>
          </w:tcPr>
          <w:p w14:paraId="45698ACB" w14:textId="77777777" w:rsidR="004F093D" w:rsidRPr="00BF1B3E" w:rsidRDefault="004F093D" w:rsidP="00BB3A29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18"/>
              </w:rPr>
            </w:pPr>
            <w:bookmarkStart w:id="1" w:name="_Hlk500955969"/>
            <w:r w:rsidRPr="00BF1B3E">
              <w:rPr>
                <w:rFonts w:ascii="ＭＳ 明朝" w:hAnsi="ＭＳ 明朝" w:hint="eastAsia"/>
                <w:sz w:val="18"/>
              </w:rPr>
              <w:t>被験薬の化学名</w:t>
            </w:r>
          </w:p>
          <w:p w14:paraId="14896555" w14:textId="7CFE779E" w:rsidR="00CD511C" w:rsidRPr="00BF1B3E" w:rsidRDefault="004F093D" w:rsidP="006D4977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20"/>
              </w:rPr>
            </w:pPr>
            <w:r w:rsidRPr="00BF1B3E">
              <w:rPr>
                <w:rFonts w:ascii="ＭＳ 明朝" w:hAnsi="ＭＳ 明朝" w:hint="eastAsia"/>
                <w:sz w:val="18"/>
              </w:rPr>
              <w:t>又は識別記号</w:t>
            </w:r>
          </w:p>
        </w:tc>
        <w:tc>
          <w:tcPr>
            <w:tcW w:w="2352" w:type="dxa"/>
            <w:vAlign w:val="center"/>
          </w:tcPr>
          <w:p w14:paraId="6877A908" w14:textId="5FD5736E" w:rsidR="00CD511C" w:rsidRPr="00BF1B3E" w:rsidRDefault="00CD511C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154" w:type="dxa"/>
            <w:gridSpan w:val="2"/>
            <w:vAlign w:val="center"/>
          </w:tcPr>
          <w:p w14:paraId="025180B6" w14:textId="77777777" w:rsidR="00BE5D63" w:rsidRPr="00BF1B3E" w:rsidRDefault="00BE5D63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</w:rPr>
              <w:t>製造販売後臨床試験</w:t>
            </w:r>
          </w:p>
          <w:p w14:paraId="519C87A0" w14:textId="65E7A27D" w:rsidR="00CD511C" w:rsidRPr="00BF1B3E" w:rsidRDefault="004F093D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</w:rPr>
              <w:t>実施計画</w:t>
            </w:r>
            <w:r w:rsidR="0033326F" w:rsidRPr="00BF1B3E">
              <w:rPr>
                <w:rFonts w:ascii="ＭＳ 明朝" w:hAnsi="ＭＳ 明朝" w:hint="eastAsia"/>
                <w:spacing w:val="0"/>
                <w:sz w:val="20"/>
              </w:rPr>
              <w:t>書</w:t>
            </w:r>
            <w:r w:rsidRPr="00BF1B3E">
              <w:rPr>
                <w:rFonts w:ascii="ＭＳ 明朝" w:hAnsi="ＭＳ 明朝" w:hint="eastAsia"/>
                <w:spacing w:val="0"/>
                <w:sz w:val="20"/>
              </w:rPr>
              <w:t>番号</w:t>
            </w:r>
          </w:p>
        </w:tc>
        <w:tc>
          <w:tcPr>
            <w:tcW w:w="2665" w:type="dxa"/>
            <w:vAlign w:val="center"/>
          </w:tcPr>
          <w:p w14:paraId="7601398E" w14:textId="465FEC64" w:rsidR="00CD511C" w:rsidRPr="00BF1B3E" w:rsidRDefault="00CD511C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BB3A29" w:rsidRPr="00BF1B3E" w14:paraId="7E2C5C56" w14:textId="77777777" w:rsidTr="00944A85">
        <w:trPr>
          <w:trHeight w:val="680"/>
          <w:jc w:val="center"/>
        </w:trPr>
        <w:tc>
          <w:tcPr>
            <w:tcW w:w="2467" w:type="dxa"/>
            <w:gridSpan w:val="2"/>
            <w:vAlign w:val="center"/>
          </w:tcPr>
          <w:p w14:paraId="65BD86A6" w14:textId="77777777" w:rsidR="00BE5D63" w:rsidRPr="00BF1B3E" w:rsidRDefault="00BE5D63" w:rsidP="006D4977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z w:val="20"/>
              </w:rPr>
            </w:pPr>
            <w:r w:rsidRPr="00BF1B3E">
              <w:rPr>
                <w:rFonts w:ascii="ＭＳ 明朝" w:hAnsi="ＭＳ 明朝" w:hint="eastAsia"/>
                <w:sz w:val="20"/>
              </w:rPr>
              <w:t>製造販売後臨床試験</w:t>
            </w:r>
          </w:p>
          <w:p w14:paraId="366AE293" w14:textId="0BC37DCB" w:rsidR="00063716" w:rsidRPr="00BF1B3E" w:rsidRDefault="00063716" w:rsidP="006D4977">
            <w:pPr>
              <w:spacing w:line="240" w:lineRule="auto"/>
              <w:ind w:right="96" w:firstLine="60"/>
              <w:jc w:val="center"/>
              <w:rPr>
                <w:rFonts w:ascii="ＭＳ 明朝" w:hAnsi="ＭＳ 明朝"/>
                <w:spacing w:val="0"/>
                <w:sz w:val="21"/>
              </w:rPr>
            </w:pPr>
            <w:r w:rsidRPr="00BF1B3E">
              <w:rPr>
                <w:rFonts w:ascii="ＭＳ 明朝" w:hAnsi="ＭＳ 明朝" w:hint="eastAsia"/>
                <w:sz w:val="20"/>
              </w:rPr>
              <w:t>課題名</w:t>
            </w:r>
          </w:p>
        </w:tc>
        <w:tc>
          <w:tcPr>
            <w:tcW w:w="7171" w:type="dxa"/>
            <w:gridSpan w:val="4"/>
            <w:vAlign w:val="center"/>
          </w:tcPr>
          <w:p w14:paraId="6662FA62" w14:textId="68FC88A6" w:rsidR="00063716" w:rsidRPr="00BF1B3E" w:rsidRDefault="00063716" w:rsidP="006D4977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5E4A43" w:rsidRPr="00BF1B3E" w14:paraId="02C55BE8" w14:textId="77777777" w:rsidTr="00135F2A">
        <w:trPr>
          <w:jc w:val="center"/>
        </w:trPr>
        <w:tc>
          <w:tcPr>
            <w:tcW w:w="453" w:type="dxa"/>
            <w:vMerge w:val="restart"/>
            <w:textDirection w:val="tbRlV"/>
            <w:vAlign w:val="center"/>
          </w:tcPr>
          <w:p w14:paraId="06DF4E2D" w14:textId="196C6CD5" w:rsidR="005E4A43" w:rsidRPr="00BF1B3E" w:rsidRDefault="005E4A43" w:rsidP="00135F2A">
            <w:pPr>
              <w:spacing w:line="360" w:lineRule="auto"/>
              <w:ind w:left="113" w:right="113"/>
              <w:jc w:val="center"/>
              <w:rPr>
                <w:rFonts w:ascii="ＭＳ 明朝" w:hAnsi="ＭＳ 明朝"/>
                <w:spacing w:val="0"/>
                <w:sz w:val="20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</w:rPr>
              <w:t>変　更</w:t>
            </w:r>
            <w:r w:rsidR="00135F2A" w:rsidRPr="00BF1B3E">
              <w:rPr>
                <w:rFonts w:ascii="ＭＳ 明朝" w:hAnsi="ＭＳ 明朝" w:hint="eastAsia"/>
                <w:spacing w:val="0"/>
                <w:sz w:val="20"/>
              </w:rPr>
              <w:t xml:space="preserve">　</w:t>
            </w:r>
            <w:r w:rsidRPr="00BF1B3E">
              <w:rPr>
                <w:rFonts w:ascii="ＭＳ 明朝" w:hAnsi="ＭＳ 明朝" w:hint="eastAsia"/>
                <w:spacing w:val="0"/>
                <w:sz w:val="20"/>
              </w:rPr>
              <w:t>内</w:t>
            </w:r>
            <w:r w:rsidR="00135F2A" w:rsidRPr="00BF1B3E">
              <w:rPr>
                <w:rFonts w:ascii="ＭＳ 明朝" w:hAnsi="ＭＳ 明朝" w:hint="eastAsia"/>
                <w:spacing w:val="0"/>
                <w:sz w:val="20"/>
              </w:rPr>
              <w:t xml:space="preserve">　</w:t>
            </w:r>
            <w:r w:rsidRPr="00BF1B3E">
              <w:rPr>
                <w:rFonts w:ascii="ＭＳ 明朝" w:hAnsi="ＭＳ 明朝" w:hint="eastAsia"/>
                <w:spacing w:val="0"/>
                <w:sz w:val="20"/>
              </w:rPr>
              <w:t>容</w:t>
            </w:r>
          </w:p>
        </w:tc>
        <w:tc>
          <w:tcPr>
            <w:tcW w:w="2014" w:type="dxa"/>
            <w:tcMar>
              <w:left w:w="0" w:type="dxa"/>
              <w:right w:w="0" w:type="dxa"/>
            </w:tcMar>
            <w:vAlign w:val="center"/>
          </w:tcPr>
          <w:p w14:paraId="3FC6BC6F" w14:textId="0A691A7F" w:rsidR="005E4A43" w:rsidRPr="00BF1B3E" w:rsidRDefault="005E4A43" w:rsidP="00477071">
            <w:pPr>
              <w:spacing w:line="240" w:lineRule="auto"/>
              <w:ind w:right="101" w:firstLine="72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変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更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事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項</w:t>
            </w:r>
          </w:p>
        </w:tc>
        <w:tc>
          <w:tcPr>
            <w:tcW w:w="3585" w:type="dxa"/>
            <w:gridSpan w:val="2"/>
            <w:vAlign w:val="center"/>
          </w:tcPr>
          <w:p w14:paraId="4637CEFB" w14:textId="56D4F966" w:rsidR="005E4A43" w:rsidRPr="00BF1B3E" w:rsidRDefault="005E4A43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変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BF1B3E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更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BF1B3E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前</w:t>
            </w:r>
          </w:p>
        </w:tc>
        <w:tc>
          <w:tcPr>
            <w:tcW w:w="3586" w:type="dxa"/>
            <w:gridSpan w:val="2"/>
            <w:vAlign w:val="center"/>
          </w:tcPr>
          <w:p w14:paraId="660C5929" w14:textId="55996F59" w:rsidR="005E4A43" w:rsidRPr="00BF1B3E" w:rsidRDefault="005E4A43" w:rsidP="006D4977">
            <w:pPr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1"/>
              </w:rPr>
            </w:pP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変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BF1B3E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更</w:t>
            </w:r>
            <w:r w:rsidR="00944A85"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 xml:space="preserve"> </w:t>
            </w:r>
            <w:r w:rsidR="00944A85" w:rsidRPr="00BF1B3E">
              <w:rPr>
                <w:rFonts w:ascii="ＭＳ 明朝" w:hAnsi="ＭＳ 明朝"/>
                <w:spacing w:val="0"/>
                <w:sz w:val="20"/>
                <w:szCs w:val="21"/>
              </w:rPr>
              <w:t xml:space="preserve"> </w:t>
            </w:r>
            <w:r w:rsidRPr="00BF1B3E">
              <w:rPr>
                <w:rFonts w:ascii="ＭＳ 明朝" w:hAnsi="ＭＳ 明朝" w:hint="eastAsia"/>
                <w:spacing w:val="0"/>
                <w:sz w:val="20"/>
                <w:szCs w:val="21"/>
              </w:rPr>
              <w:t>後</w:t>
            </w:r>
          </w:p>
        </w:tc>
      </w:tr>
      <w:tr w:rsidR="005E4A43" w:rsidRPr="00BF1B3E" w14:paraId="5B85F6BA" w14:textId="77777777" w:rsidTr="00944A85">
        <w:trPr>
          <w:trHeight w:val="340"/>
          <w:jc w:val="center"/>
        </w:trPr>
        <w:tc>
          <w:tcPr>
            <w:tcW w:w="453" w:type="dxa"/>
            <w:vMerge/>
          </w:tcPr>
          <w:p w14:paraId="48E4FB60" w14:textId="77777777" w:rsidR="005E4A43" w:rsidRPr="00BF1B3E" w:rsidRDefault="005E4A43" w:rsidP="00477071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bottom w:val="dotted" w:sz="4" w:space="0" w:color="auto"/>
            </w:tcBorders>
            <w:vAlign w:val="center"/>
          </w:tcPr>
          <w:p w14:paraId="138C7AB4" w14:textId="0FE2E4B1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bottom w:val="dotted" w:sz="4" w:space="0" w:color="auto"/>
            </w:tcBorders>
            <w:vAlign w:val="center"/>
          </w:tcPr>
          <w:p w14:paraId="0F4C034A" w14:textId="6C338785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6" w:type="dxa"/>
            <w:gridSpan w:val="2"/>
            <w:tcBorders>
              <w:bottom w:val="dotted" w:sz="4" w:space="0" w:color="auto"/>
            </w:tcBorders>
            <w:vAlign w:val="center"/>
          </w:tcPr>
          <w:p w14:paraId="7226F4B0" w14:textId="3B133DB8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5E4A43" w:rsidRPr="00BF1B3E" w14:paraId="586F7214" w14:textId="77777777" w:rsidTr="00944A85">
        <w:trPr>
          <w:trHeight w:val="340"/>
          <w:jc w:val="center"/>
        </w:trPr>
        <w:tc>
          <w:tcPr>
            <w:tcW w:w="453" w:type="dxa"/>
            <w:vMerge/>
          </w:tcPr>
          <w:p w14:paraId="3D5721E6" w14:textId="77777777" w:rsidR="005E4A43" w:rsidRPr="00BF1B3E" w:rsidRDefault="005E4A43" w:rsidP="006D4977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C56B6" w14:textId="61B00E33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170349" w14:textId="06B4D084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z w:val="20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1950A" w14:textId="26C8F6E7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</w:tr>
      <w:tr w:rsidR="005E4A43" w:rsidRPr="00BF1B3E" w14:paraId="4D8169DE" w14:textId="77777777" w:rsidTr="00944A85">
        <w:trPr>
          <w:trHeight w:val="340"/>
          <w:jc w:val="center"/>
        </w:trPr>
        <w:tc>
          <w:tcPr>
            <w:tcW w:w="453" w:type="dxa"/>
            <w:vMerge/>
          </w:tcPr>
          <w:p w14:paraId="0DD21736" w14:textId="77777777" w:rsidR="005E4A43" w:rsidRPr="00BF1B3E" w:rsidRDefault="005E4A43" w:rsidP="006D4977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2014" w:type="dxa"/>
            <w:tcBorders>
              <w:top w:val="dotted" w:sz="4" w:space="0" w:color="auto"/>
            </w:tcBorders>
            <w:vAlign w:val="center"/>
          </w:tcPr>
          <w:p w14:paraId="4FD12604" w14:textId="553CFC40" w:rsidR="005E4A43" w:rsidRPr="00BF1B3E" w:rsidDel="0059683C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585" w:type="dxa"/>
            <w:gridSpan w:val="2"/>
            <w:tcBorders>
              <w:top w:val="dotted" w:sz="4" w:space="0" w:color="auto"/>
            </w:tcBorders>
            <w:vAlign w:val="center"/>
          </w:tcPr>
          <w:p w14:paraId="25AC5886" w14:textId="1EBD0A33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</w:tcBorders>
            <w:vAlign w:val="center"/>
          </w:tcPr>
          <w:p w14:paraId="5FCCC3D3" w14:textId="3A1DA7D9" w:rsidR="005E4A43" w:rsidRPr="00BF1B3E" w:rsidRDefault="005E4A43" w:rsidP="007771CC">
            <w:pPr>
              <w:spacing w:line="240" w:lineRule="auto"/>
              <w:rPr>
                <w:rFonts w:ascii="ＭＳ 明朝" w:hAnsi="ＭＳ 明朝"/>
                <w:spacing w:val="0"/>
                <w:sz w:val="20"/>
                <w:u w:val="single"/>
              </w:rPr>
            </w:pPr>
          </w:p>
        </w:tc>
      </w:tr>
    </w:tbl>
    <w:bookmarkEnd w:id="1"/>
    <w:p w14:paraId="4FC97CE3" w14:textId="18C92010" w:rsidR="009E6D28" w:rsidRPr="00BF1B3E" w:rsidRDefault="009902CC" w:rsidP="0043167C">
      <w:pPr>
        <w:tabs>
          <w:tab w:val="left" w:pos="892"/>
        </w:tabs>
        <w:spacing w:beforeLines="20" w:before="59" w:line="240" w:lineRule="auto"/>
        <w:rPr>
          <w:rFonts w:ascii="ＭＳ 明朝" w:hAnsi="ＭＳ 明朝"/>
          <w:spacing w:val="0"/>
        </w:rPr>
      </w:pPr>
      <w:r w:rsidRPr="00BF1B3E">
        <w:rPr>
          <w:rFonts w:ascii="ＭＳ 明朝" w:hAnsi="ＭＳ 明朝" w:hint="eastAsia"/>
          <w:spacing w:val="0"/>
        </w:rPr>
        <w:t xml:space="preserve">　乙は、追加分の経費「</w:t>
      </w:r>
      <w:r w:rsidRPr="00BF1B3E">
        <w:rPr>
          <w:rFonts w:ascii="ＭＳ 明朝" w:hAnsi="ＭＳ 明朝" w:hint="eastAsia"/>
          <w:spacing w:val="0"/>
          <w:u w:val="single"/>
        </w:rPr>
        <w:t xml:space="preserve">　　　　　円</w:t>
      </w:r>
      <w:r w:rsidRPr="00BF1B3E">
        <w:rPr>
          <w:rFonts w:ascii="ＭＳ 明朝" w:hAnsi="ＭＳ 明朝" w:hint="eastAsia"/>
          <w:spacing w:val="0"/>
          <w:sz w:val="18"/>
          <w:u w:val="single"/>
        </w:rPr>
        <w:t>（うち消費税額及び地方消費税額）</w:t>
      </w:r>
      <w:r w:rsidRPr="00BF1B3E">
        <w:rPr>
          <w:rFonts w:ascii="ＭＳ 明朝" w:hAnsi="ＭＳ 明朝" w:hint="eastAsia"/>
          <w:spacing w:val="0"/>
          <w:u w:val="single"/>
        </w:rPr>
        <w:t xml:space="preserve">　　　　円</w:t>
      </w:r>
      <w:r w:rsidRPr="00BF1B3E">
        <w:rPr>
          <w:rFonts w:ascii="ＭＳ 明朝" w:hAnsi="ＭＳ 明朝" w:hint="eastAsia"/>
          <w:spacing w:val="0"/>
        </w:rPr>
        <w:t>」</w:t>
      </w:r>
      <w:r w:rsidR="00527AC1" w:rsidRPr="00BF1B3E">
        <w:rPr>
          <w:rFonts w:ascii="ＭＳ 明朝" w:hAnsi="ＭＳ 明朝" w:hint="eastAsia"/>
          <w:spacing w:val="0"/>
        </w:rPr>
        <w:t>を国立大学法人鳥取大学分任出納責任者の発する請求書により、</w:t>
      </w:r>
      <w:r w:rsidR="00774971" w:rsidRPr="00BF1B3E">
        <w:rPr>
          <w:rFonts w:ascii="ＭＳ 明朝" w:hAnsi="ＭＳ 明朝" w:hint="eastAsia"/>
          <w:spacing w:val="0"/>
        </w:rPr>
        <w:t xml:space="preserve">西暦　</w:t>
      </w:r>
      <w:r w:rsidR="00527AC1" w:rsidRPr="00BF1B3E">
        <w:rPr>
          <w:rFonts w:ascii="ＭＳ 明朝" w:hAnsi="ＭＳ 明朝" w:hint="eastAsia"/>
          <w:spacing w:val="0"/>
        </w:rPr>
        <w:t xml:space="preserve">　　　年　　　月　　　日までに納付しなければならない。</w:t>
      </w:r>
    </w:p>
    <w:p w14:paraId="0C6D3BAA" w14:textId="017EC4DA" w:rsidR="00527AC1" w:rsidRPr="00BF1B3E" w:rsidRDefault="00527AC1" w:rsidP="0043167C">
      <w:pPr>
        <w:tabs>
          <w:tab w:val="left" w:pos="892"/>
        </w:tabs>
        <w:spacing w:line="240" w:lineRule="auto"/>
        <w:rPr>
          <w:rFonts w:ascii="ＭＳ 明朝" w:hAnsi="ＭＳ 明朝"/>
          <w:spacing w:val="0"/>
        </w:rPr>
      </w:pPr>
      <w:r w:rsidRPr="00BF1B3E">
        <w:rPr>
          <w:rFonts w:ascii="ＭＳ 明朝" w:hAnsi="ＭＳ 明朝" w:hint="eastAsia"/>
          <w:spacing w:val="0"/>
        </w:rPr>
        <w:t>なお、納付期限までに経費を支払わない場合は、原契約第</w:t>
      </w:r>
      <w:r w:rsidRPr="00BF1B3E">
        <w:rPr>
          <w:rFonts w:ascii="ＭＳ 明朝" w:hAnsi="ＭＳ 明朝" w:hint="eastAsia"/>
          <w:spacing w:val="0"/>
          <w:u w:val="single"/>
        </w:rPr>
        <w:t xml:space="preserve">　　</w:t>
      </w:r>
      <w:r w:rsidRPr="00BF1B3E">
        <w:rPr>
          <w:rFonts w:ascii="ＭＳ 明朝" w:hAnsi="ＭＳ 明朝" w:hint="eastAsia"/>
          <w:spacing w:val="0"/>
        </w:rPr>
        <w:t>条第</w:t>
      </w:r>
      <w:r w:rsidRPr="00BF1B3E">
        <w:rPr>
          <w:rFonts w:ascii="ＭＳ 明朝" w:hAnsi="ＭＳ 明朝" w:hint="eastAsia"/>
          <w:spacing w:val="0"/>
          <w:u w:val="single"/>
        </w:rPr>
        <w:t xml:space="preserve">　　</w:t>
      </w:r>
      <w:r w:rsidRPr="00BF1B3E">
        <w:rPr>
          <w:rFonts w:ascii="ＭＳ 明朝" w:hAnsi="ＭＳ 明朝" w:hint="eastAsia"/>
          <w:spacing w:val="0"/>
        </w:rPr>
        <w:t>項に定める延滞金を支払わなければならない。</w:t>
      </w:r>
    </w:p>
    <w:p w14:paraId="311DF255" w14:textId="097E8828" w:rsidR="00063716" w:rsidRPr="00BF1B3E" w:rsidRDefault="00063716" w:rsidP="0043167C">
      <w:pPr>
        <w:tabs>
          <w:tab w:val="left" w:pos="892"/>
        </w:tabs>
        <w:spacing w:line="240" w:lineRule="auto"/>
        <w:ind w:firstLine="209"/>
        <w:rPr>
          <w:rFonts w:ascii="ＭＳ 明朝" w:hAnsi="ＭＳ 明朝"/>
        </w:rPr>
      </w:pPr>
      <w:r w:rsidRPr="00BF1B3E">
        <w:rPr>
          <w:rFonts w:ascii="ＭＳ 明朝" w:hAnsi="ＭＳ 明朝" w:hint="eastAsia"/>
          <w:spacing w:val="0"/>
        </w:rPr>
        <w:t>以上の合意の証として本書</w:t>
      </w:r>
      <w:r w:rsidR="00876410" w:rsidRPr="00BF1B3E">
        <w:rPr>
          <w:rFonts w:ascii="ＭＳ 明朝" w:hAnsi="ＭＳ 明朝" w:hint="eastAsia"/>
          <w:spacing w:val="0"/>
        </w:rPr>
        <w:t>３</w:t>
      </w:r>
      <w:r w:rsidRPr="00BF1B3E">
        <w:rPr>
          <w:rFonts w:ascii="ＭＳ 明朝" w:hAnsi="ＭＳ 明朝" w:hint="eastAsia"/>
          <w:spacing w:val="0"/>
        </w:rPr>
        <w:t>通を作成し、</w:t>
      </w:r>
      <w:r w:rsidR="004C63A9" w:rsidRPr="00BF1B3E">
        <w:rPr>
          <w:rFonts w:ascii="ＭＳ 明朝" w:hAnsi="ＭＳ 明朝" w:hint="eastAsia"/>
          <w:spacing w:val="0"/>
        </w:rPr>
        <w:t>甲乙</w:t>
      </w:r>
      <w:r w:rsidR="00876410" w:rsidRPr="00BF1B3E">
        <w:rPr>
          <w:rFonts w:ascii="ＭＳ 明朝" w:hAnsi="ＭＳ 明朝" w:hint="eastAsia"/>
          <w:spacing w:val="0"/>
        </w:rPr>
        <w:t>丙</w:t>
      </w:r>
      <w:r w:rsidR="004C63A9" w:rsidRPr="00BF1B3E">
        <w:rPr>
          <w:rFonts w:ascii="ＭＳ 明朝" w:hAnsi="ＭＳ 明朝" w:hint="eastAsia"/>
          <w:spacing w:val="0"/>
        </w:rPr>
        <w:t>各１通</w:t>
      </w:r>
      <w:r w:rsidRPr="00BF1B3E">
        <w:rPr>
          <w:rFonts w:ascii="ＭＳ 明朝" w:hAnsi="ＭＳ 明朝" w:hint="eastAsia"/>
          <w:spacing w:val="0"/>
        </w:rPr>
        <w:t>を保有する。</w:t>
      </w:r>
    </w:p>
    <w:p w14:paraId="614B5FED" w14:textId="77777777" w:rsidR="00774971" w:rsidRPr="00BF1B3E" w:rsidRDefault="00774971" w:rsidP="00774971">
      <w:pPr>
        <w:tabs>
          <w:tab w:val="left" w:pos="892"/>
        </w:tabs>
        <w:spacing w:line="340" w:lineRule="atLeast"/>
        <w:rPr>
          <w:rFonts w:ascii="ＭＳ 明朝" w:hAnsi="ＭＳ 明朝"/>
          <w:sz w:val="20"/>
        </w:rPr>
      </w:pPr>
    </w:p>
    <w:p w14:paraId="23ABE848" w14:textId="77777777" w:rsidR="00774971" w:rsidRPr="00BF1B3E" w:rsidRDefault="00774971" w:rsidP="00774971">
      <w:pPr>
        <w:tabs>
          <w:tab w:val="left" w:pos="892"/>
        </w:tabs>
        <w:spacing w:line="340" w:lineRule="atLeast"/>
        <w:ind w:firstLine="418"/>
        <w:rPr>
          <w:rFonts w:ascii="ＭＳ 明朝" w:hAnsi="ＭＳ 明朝"/>
          <w:spacing w:val="0"/>
        </w:rPr>
      </w:pPr>
      <w:r w:rsidRPr="00BF1B3E">
        <w:rPr>
          <w:rFonts w:ascii="ＭＳ 明朝" w:hAnsi="ＭＳ 明朝" w:hint="eastAsia"/>
          <w:spacing w:val="0"/>
        </w:rPr>
        <w:t>西暦　　　　年　　　月　　　日</w:t>
      </w:r>
    </w:p>
    <w:p w14:paraId="14FADC30" w14:textId="77777777" w:rsidR="00774971" w:rsidRPr="00BF1B3E" w:rsidRDefault="00774971" w:rsidP="00774971">
      <w:pPr>
        <w:tabs>
          <w:tab w:val="left" w:pos="892"/>
        </w:tabs>
        <w:spacing w:line="340" w:lineRule="atLeast"/>
        <w:rPr>
          <w:rFonts w:ascii="ＭＳ 明朝" w:hAnsi="ＭＳ 明朝"/>
          <w:spacing w:val="0"/>
          <w:sz w:val="20"/>
        </w:rPr>
      </w:pPr>
    </w:p>
    <w:tbl>
      <w:tblPr>
        <w:tblW w:w="6349" w:type="dxa"/>
        <w:tblInd w:w="34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4042"/>
        <w:gridCol w:w="1367"/>
      </w:tblGrid>
      <w:tr w:rsidR="004C63A9" w:rsidRPr="00BF1B3E" w14:paraId="5CA00C53" w14:textId="77777777" w:rsidTr="003959E6">
        <w:tc>
          <w:tcPr>
            <w:tcW w:w="737" w:type="dxa"/>
            <w:shd w:val="clear" w:color="auto" w:fill="auto"/>
            <w:vAlign w:val="center"/>
          </w:tcPr>
          <w:p w14:paraId="79EA5D3D" w14:textId="517F6232" w:rsidR="004C63A9" w:rsidRPr="00BF1B3E" w:rsidRDefault="00CD511C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 w:hint="eastAsia"/>
              </w:rPr>
              <w:t>甲</w:t>
            </w:r>
          </w:p>
        </w:tc>
        <w:tc>
          <w:tcPr>
            <w:tcW w:w="5612" w:type="dxa"/>
            <w:gridSpan w:val="2"/>
            <w:shd w:val="clear" w:color="auto" w:fill="auto"/>
            <w:vAlign w:val="center"/>
          </w:tcPr>
          <w:p w14:paraId="2F07E319" w14:textId="63ED7715" w:rsidR="004C63A9" w:rsidRPr="00BF1B3E" w:rsidRDefault="00EE1247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鳥取県</w:t>
            </w:r>
            <w:r w:rsidR="004C63A9" w:rsidRPr="00BF1B3E">
              <w:rPr>
                <w:rFonts w:ascii="ＭＳ 明朝" w:hAnsi="ＭＳ 明朝" w:hint="eastAsia"/>
              </w:rPr>
              <w:t>鳥取市湖山町南４丁目１０１番地</w:t>
            </w:r>
          </w:p>
        </w:tc>
      </w:tr>
      <w:tr w:rsidR="004C63A9" w:rsidRPr="00BF1B3E" w14:paraId="42F2E17B" w14:textId="77777777" w:rsidTr="003959E6">
        <w:tc>
          <w:tcPr>
            <w:tcW w:w="737" w:type="dxa"/>
            <w:shd w:val="clear" w:color="auto" w:fill="auto"/>
            <w:vAlign w:val="center"/>
          </w:tcPr>
          <w:p w14:paraId="0305A89E" w14:textId="71AE9462" w:rsidR="004C63A9" w:rsidRPr="00BF1B3E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shd w:val="clear" w:color="auto" w:fill="auto"/>
            <w:vAlign w:val="center"/>
          </w:tcPr>
          <w:p w14:paraId="0B226E6C" w14:textId="77777777" w:rsidR="004C63A9" w:rsidRPr="00BF1B3E" w:rsidRDefault="004C63A9" w:rsidP="003959E6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 w:hint="eastAsia"/>
              </w:rPr>
              <w:t>国立大学法人　鳥取大学</w:t>
            </w:r>
          </w:p>
        </w:tc>
      </w:tr>
      <w:tr w:rsidR="00BF1B3E" w:rsidRPr="00BF1B3E" w14:paraId="01CDFFD9" w14:textId="77777777" w:rsidTr="003959E6">
        <w:tc>
          <w:tcPr>
            <w:tcW w:w="737" w:type="dxa"/>
            <w:shd w:val="clear" w:color="auto" w:fill="auto"/>
            <w:vAlign w:val="center"/>
          </w:tcPr>
          <w:p w14:paraId="7AC0F7A6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14:paraId="57E99344" w14:textId="42A657F3" w:rsidR="00BF1B3E" w:rsidRPr="00EE1247" w:rsidRDefault="00BF1B3E" w:rsidP="00BF1B3E">
            <w:pPr>
              <w:spacing w:line="340" w:lineRule="exact"/>
              <w:rPr>
                <w:rFonts w:ascii="ＭＳ 明朝" w:hAnsi="ＭＳ 明朝"/>
                <w:szCs w:val="22"/>
                <w:lang w:eastAsia="zh-CN"/>
              </w:rPr>
            </w:pPr>
            <w:r w:rsidRPr="00EE1247">
              <w:rPr>
                <w:rFonts w:ascii="ＭＳ 明朝" w:hAnsi="ＭＳ 明朝" w:hint="eastAsia"/>
                <w:szCs w:val="22"/>
              </w:rPr>
              <w:t xml:space="preserve">学　</w:t>
            </w:r>
            <w:r w:rsidR="00EE1247" w:rsidRPr="00EE1247">
              <w:rPr>
                <w:rFonts w:ascii="ＭＳ 明朝" w:hAnsi="ＭＳ 明朝" w:hint="eastAsia"/>
                <w:szCs w:val="22"/>
              </w:rPr>
              <w:t xml:space="preserve">　</w:t>
            </w:r>
            <w:r w:rsidRPr="00EE1247">
              <w:rPr>
                <w:rFonts w:ascii="ＭＳ 明朝" w:hAnsi="ＭＳ 明朝" w:hint="eastAsia"/>
                <w:szCs w:val="22"/>
              </w:rPr>
              <w:t xml:space="preserve">長　</w:t>
            </w:r>
            <w:r w:rsidR="00EE1247" w:rsidRPr="00EE1247">
              <w:rPr>
                <w:rFonts w:ascii="ＭＳ 明朝" w:hAnsi="ＭＳ 明朝" w:hint="eastAsia"/>
                <w:szCs w:val="22"/>
              </w:rPr>
              <w:t xml:space="preserve">　</w:t>
            </w:r>
            <w:r w:rsidRPr="00EE1247">
              <w:rPr>
                <w:rFonts w:ascii="ＭＳ 明朝" w:hAnsi="ＭＳ 明朝" w:hint="eastAsia"/>
                <w:szCs w:val="22"/>
              </w:rPr>
              <w:t xml:space="preserve">　</w:t>
            </w:r>
            <w:commentRangeStart w:id="2"/>
            <w:r w:rsidRPr="00EE1247">
              <w:rPr>
                <w:rFonts w:ascii="SimSun" w:eastAsia="SimSun" w:hAnsi="SimSun" w:hint="eastAsia"/>
                <w:szCs w:val="22"/>
              </w:rPr>
              <w:t>中島　廣光</w:t>
            </w:r>
            <w:commentRangeEnd w:id="2"/>
            <w:r w:rsidRPr="00EE1247">
              <w:rPr>
                <w:rStyle w:val="a7"/>
                <w:sz w:val="22"/>
                <w:szCs w:val="22"/>
              </w:rPr>
              <w:commentReference w:id="2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36A33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 w:hint="eastAsia"/>
                <w:lang w:eastAsia="zh-CN"/>
              </w:rPr>
              <w:t>印</w:t>
            </w:r>
          </w:p>
        </w:tc>
      </w:tr>
      <w:tr w:rsidR="00BF1B3E" w:rsidRPr="00BF1B3E" w14:paraId="68B9F94E" w14:textId="77777777" w:rsidTr="00587E50">
        <w:trPr>
          <w:trHeight w:val="510"/>
        </w:trPr>
        <w:tc>
          <w:tcPr>
            <w:tcW w:w="737" w:type="dxa"/>
            <w:shd w:val="clear" w:color="auto" w:fill="auto"/>
            <w:vAlign w:val="center"/>
          </w:tcPr>
          <w:p w14:paraId="3473BD13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bookmarkStart w:id="3" w:name="_Hlk500953024"/>
          </w:p>
        </w:tc>
        <w:tc>
          <w:tcPr>
            <w:tcW w:w="5612" w:type="dxa"/>
            <w:gridSpan w:val="2"/>
            <w:shd w:val="clear" w:color="auto" w:fill="auto"/>
            <w:vAlign w:val="center"/>
          </w:tcPr>
          <w:p w14:paraId="57295BF7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27A42CEC" w14:textId="77777777" w:rsidTr="00587E50">
        <w:tc>
          <w:tcPr>
            <w:tcW w:w="737" w:type="dxa"/>
            <w:shd w:val="clear" w:color="auto" w:fill="auto"/>
            <w:vAlign w:val="center"/>
          </w:tcPr>
          <w:p w14:paraId="419E18BA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 w:hint="eastAsia"/>
              </w:rPr>
              <w:t>乙</w:t>
            </w:r>
          </w:p>
        </w:tc>
        <w:tc>
          <w:tcPr>
            <w:tcW w:w="5612" w:type="dxa"/>
            <w:gridSpan w:val="2"/>
            <w:shd w:val="clear" w:color="auto" w:fill="auto"/>
            <w:vAlign w:val="center"/>
          </w:tcPr>
          <w:p w14:paraId="692766EB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71D35CC2" w14:textId="77777777" w:rsidTr="00587E50">
        <w:tc>
          <w:tcPr>
            <w:tcW w:w="737" w:type="dxa"/>
            <w:shd w:val="clear" w:color="auto" w:fill="auto"/>
            <w:vAlign w:val="center"/>
          </w:tcPr>
          <w:p w14:paraId="605C349F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shd w:val="clear" w:color="auto" w:fill="auto"/>
            <w:vAlign w:val="center"/>
          </w:tcPr>
          <w:p w14:paraId="4C5B9E43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05C9D78C" w14:textId="77777777" w:rsidTr="00587E50">
        <w:tc>
          <w:tcPr>
            <w:tcW w:w="737" w:type="dxa"/>
            <w:shd w:val="clear" w:color="auto" w:fill="auto"/>
            <w:vAlign w:val="center"/>
          </w:tcPr>
          <w:p w14:paraId="549A784F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14:paraId="45065606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F1F1087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/>
              </w:rPr>
              <w:t>印</w:t>
            </w:r>
          </w:p>
        </w:tc>
      </w:tr>
      <w:tr w:rsidR="00BF1B3E" w:rsidRPr="00BF1B3E" w14:paraId="6DE09304" w14:textId="77777777" w:rsidTr="003959E6">
        <w:trPr>
          <w:trHeight w:val="510"/>
        </w:trPr>
        <w:tc>
          <w:tcPr>
            <w:tcW w:w="737" w:type="dxa"/>
            <w:shd w:val="clear" w:color="auto" w:fill="auto"/>
            <w:vAlign w:val="center"/>
          </w:tcPr>
          <w:p w14:paraId="56DCC8B9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shd w:val="clear" w:color="auto" w:fill="auto"/>
            <w:vAlign w:val="center"/>
          </w:tcPr>
          <w:p w14:paraId="6F0D5772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69093E76" w14:textId="77777777" w:rsidTr="003959E6">
        <w:tc>
          <w:tcPr>
            <w:tcW w:w="737" w:type="dxa"/>
            <w:shd w:val="clear" w:color="auto" w:fill="auto"/>
            <w:vAlign w:val="center"/>
          </w:tcPr>
          <w:p w14:paraId="5B750227" w14:textId="19D4160A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commentRangeStart w:id="4"/>
            <w:r w:rsidRPr="00BF1B3E">
              <w:rPr>
                <w:rFonts w:ascii="ＭＳ 明朝" w:hAnsi="ＭＳ 明朝" w:hint="eastAsia"/>
              </w:rPr>
              <w:t>丙</w:t>
            </w:r>
            <w:commentRangeEnd w:id="4"/>
            <w:r w:rsidR="00B95AE2">
              <w:rPr>
                <w:rStyle w:val="a7"/>
              </w:rPr>
              <w:commentReference w:id="4"/>
            </w:r>
          </w:p>
        </w:tc>
        <w:tc>
          <w:tcPr>
            <w:tcW w:w="5612" w:type="dxa"/>
            <w:gridSpan w:val="2"/>
            <w:shd w:val="clear" w:color="auto" w:fill="auto"/>
            <w:vAlign w:val="center"/>
          </w:tcPr>
          <w:p w14:paraId="32E07C31" w14:textId="24E64E08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3DF70209" w14:textId="77777777" w:rsidTr="003959E6">
        <w:tc>
          <w:tcPr>
            <w:tcW w:w="737" w:type="dxa"/>
            <w:shd w:val="clear" w:color="auto" w:fill="auto"/>
            <w:vAlign w:val="center"/>
          </w:tcPr>
          <w:p w14:paraId="22AE2CD4" w14:textId="48A5FC04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5612" w:type="dxa"/>
            <w:gridSpan w:val="2"/>
            <w:shd w:val="clear" w:color="auto" w:fill="auto"/>
            <w:vAlign w:val="center"/>
          </w:tcPr>
          <w:p w14:paraId="0EFA9371" w14:textId="324C4BE5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</w:tr>
      <w:tr w:rsidR="00BF1B3E" w:rsidRPr="00BF1B3E" w14:paraId="21644604" w14:textId="77777777" w:rsidTr="003959E6">
        <w:tc>
          <w:tcPr>
            <w:tcW w:w="737" w:type="dxa"/>
            <w:shd w:val="clear" w:color="auto" w:fill="auto"/>
            <w:vAlign w:val="center"/>
          </w:tcPr>
          <w:p w14:paraId="4815DEA6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195" w:type="dxa"/>
            <w:shd w:val="clear" w:color="auto" w:fill="auto"/>
            <w:vAlign w:val="center"/>
          </w:tcPr>
          <w:p w14:paraId="0A0B55CF" w14:textId="34085281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E78EF5" w14:textId="77777777" w:rsidR="00BF1B3E" w:rsidRPr="00BF1B3E" w:rsidRDefault="00BF1B3E" w:rsidP="00BF1B3E">
            <w:pPr>
              <w:spacing w:line="340" w:lineRule="exact"/>
              <w:rPr>
                <w:rFonts w:ascii="ＭＳ 明朝" w:hAnsi="ＭＳ 明朝"/>
                <w:lang w:eastAsia="zh-CN"/>
              </w:rPr>
            </w:pPr>
            <w:r w:rsidRPr="00BF1B3E">
              <w:rPr>
                <w:rFonts w:ascii="ＭＳ 明朝" w:hAnsi="ＭＳ 明朝"/>
              </w:rPr>
              <w:t>印</w:t>
            </w:r>
          </w:p>
        </w:tc>
      </w:tr>
      <w:bookmarkEnd w:id="3"/>
    </w:tbl>
    <w:p w14:paraId="568B83CC" w14:textId="77777777" w:rsidR="004C63A9" w:rsidRPr="00BF1B3E" w:rsidRDefault="004C63A9" w:rsidP="00B95AE2">
      <w:pPr>
        <w:tabs>
          <w:tab w:val="left" w:pos="892"/>
        </w:tabs>
        <w:spacing w:line="60" w:lineRule="exact"/>
        <w:rPr>
          <w:rFonts w:ascii="ＭＳ 明朝" w:hAnsi="ＭＳ 明朝"/>
          <w:spacing w:val="0"/>
          <w:sz w:val="20"/>
          <w:u w:val="thick"/>
          <w:lang w:eastAsia="zh-TW"/>
        </w:rPr>
      </w:pPr>
    </w:p>
    <w:sectPr w:rsidR="004C63A9" w:rsidRPr="00BF1B3E" w:rsidSect="00527AC1">
      <w:footerReference w:type="even" r:id="rId10"/>
      <w:pgSz w:w="11916" w:h="16858"/>
      <w:pgMar w:top="851" w:right="1134" w:bottom="851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鳥取大学 治験事務局" w:date="2020-03-27T18:35:00Z" w:initials="鳥取大学">
    <w:p w14:paraId="56D5C709" w14:textId="77777777" w:rsidR="00B95AE2" w:rsidRDefault="00B95AE2" w:rsidP="00B95AE2">
      <w:pPr>
        <w:pStyle w:val="a8"/>
      </w:pPr>
      <w:r>
        <w:rPr>
          <w:rStyle w:val="a7"/>
        </w:rPr>
        <w:annotationRef/>
      </w:r>
      <w:r>
        <w:rPr>
          <w:rFonts w:hint="eastAsia"/>
        </w:rPr>
        <w:t>・</w:t>
      </w:r>
      <w:r>
        <w:rPr>
          <w:rFonts w:hint="eastAsia"/>
        </w:rPr>
        <w:t>2</w:t>
      </w:r>
      <w:r>
        <w:rPr>
          <w:rFonts w:hint="eastAsia"/>
        </w:rPr>
        <w:t>者の場合は「丙」を削除してください</w:t>
      </w:r>
    </w:p>
    <w:p w14:paraId="274D5AC4" w14:textId="62418467" w:rsidR="00B95AE2" w:rsidRDefault="00B95AE2" w:rsidP="00B95AE2">
      <w:pPr>
        <w:pStyle w:val="a8"/>
      </w:pPr>
      <w:r>
        <w:rPr>
          <w:rFonts w:hint="eastAsia"/>
        </w:rPr>
        <w:t>・複数回変更契約をしている場合は、前文に全ての契約締結日をご記載ください</w:t>
      </w:r>
    </w:p>
  </w:comment>
  <w:comment w:id="2" w:author="治験事務局" w:date="2019-04-03T11:45:00Z" w:initials="C">
    <w:p w14:paraId="554E2638" w14:textId="77777777" w:rsidR="00EE1247" w:rsidRDefault="00BF1B3E" w:rsidP="0008394A">
      <w:pPr>
        <w:pStyle w:val="a8"/>
      </w:pPr>
      <w:r>
        <w:rPr>
          <w:rStyle w:val="a7"/>
        </w:rPr>
        <w:annotationRef/>
      </w:r>
      <w:r w:rsidR="00EE1247">
        <w:rPr>
          <w:rFonts w:hint="eastAsia"/>
        </w:rPr>
        <w:t>学長名は「</w:t>
      </w:r>
      <w:r w:rsidR="00EE1247">
        <w:t>Sim Sun</w:t>
      </w:r>
      <w:r w:rsidR="00EE1247">
        <w:rPr>
          <w:rFonts w:hint="eastAsia"/>
        </w:rPr>
        <w:t>」でお願いします。フォントを変えると正しく表示されないため、ご注意ください。</w:t>
      </w:r>
    </w:p>
  </w:comment>
  <w:comment w:id="4" w:author="鳥取大学 治験事務局" w:date="2020-03-27T18:35:00Z" w:initials="鳥取大学">
    <w:p w14:paraId="32F0D682" w14:textId="321D1C85" w:rsidR="00B95AE2" w:rsidRPr="00B95AE2" w:rsidRDefault="00B95AE2" w:rsidP="00EE1247">
      <w:pPr>
        <w:pStyle w:val="a8"/>
      </w:pPr>
      <w:r>
        <w:rPr>
          <w:rStyle w:val="a7"/>
        </w:rPr>
        <w:annotationRef/>
      </w:r>
      <w:r>
        <w:rPr>
          <w:rStyle w:val="a7"/>
        </w:rPr>
        <w:annotationRef/>
      </w:r>
      <w:r>
        <w:rPr>
          <w:rFonts w:hint="eastAsia"/>
        </w:rPr>
        <w:t>2</w:t>
      </w:r>
      <w:r>
        <w:rPr>
          <w:rFonts w:hint="eastAsia"/>
        </w:rPr>
        <w:t>者の場合は削除してください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4D5AC4" w15:done="0"/>
  <w15:commentEx w15:paraId="554E2638" w15:done="0"/>
  <w15:commentEx w15:paraId="32F0D68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4D5AC4" w16cid:durableId="2228C5D4"/>
  <w16cid:commentId w16cid:paraId="554E2638" w16cid:durableId="204F1B47"/>
  <w16cid:commentId w16cid:paraId="32F0D682" w16cid:durableId="2228C5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336A4" w14:textId="77777777" w:rsidR="00D26BAF" w:rsidRDefault="00D26BAF">
      <w:pPr>
        <w:spacing w:line="240" w:lineRule="auto"/>
      </w:pPr>
      <w:r>
        <w:separator/>
      </w:r>
    </w:p>
  </w:endnote>
  <w:endnote w:type="continuationSeparator" w:id="0">
    <w:p w14:paraId="0AFC3C1E" w14:textId="77777777" w:rsidR="00D26BAF" w:rsidRDefault="00D26B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5A963" w14:textId="77777777" w:rsidR="00B60969" w:rsidRDefault="00B609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BFFC4D" w14:textId="77777777" w:rsidR="00B60969" w:rsidRDefault="00B6096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FBDA" w14:textId="77777777" w:rsidR="00D26BAF" w:rsidRDefault="00D26BAF">
      <w:pPr>
        <w:spacing w:line="240" w:lineRule="auto"/>
      </w:pPr>
      <w:r>
        <w:separator/>
      </w:r>
    </w:p>
  </w:footnote>
  <w:footnote w:type="continuationSeparator" w:id="0">
    <w:p w14:paraId="19D50E9D" w14:textId="77777777" w:rsidR="00D26BAF" w:rsidRDefault="00D26BAF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鳥取大学 治験事務局">
    <w15:presenceInfo w15:providerId="Windows Live" w15:userId="ba115efb18296755"/>
  </w15:person>
  <w15:person w15:author="治験事務局">
    <w15:presenceInfo w15:providerId="None" w15:userId="治験事務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63B77"/>
    <w:rsid w:val="000022DA"/>
    <w:rsid w:val="0000567E"/>
    <w:rsid w:val="0005401F"/>
    <w:rsid w:val="00063716"/>
    <w:rsid w:val="00083A05"/>
    <w:rsid w:val="000A6DF3"/>
    <w:rsid w:val="000B0487"/>
    <w:rsid w:val="000C3C07"/>
    <w:rsid w:val="000C625B"/>
    <w:rsid w:val="000E4A0C"/>
    <w:rsid w:val="00102C97"/>
    <w:rsid w:val="0012546A"/>
    <w:rsid w:val="00135957"/>
    <w:rsid w:val="00135F2A"/>
    <w:rsid w:val="00140BE8"/>
    <w:rsid w:val="00152279"/>
    <w:rsid w:val="00161C6E"/>
    <w:rsid w:val="00167487"/>
    <w:rsid w:val="00185E91"/>
    <w:rsid w:val="001879BB"/>
    <w:rsid w:val="001923F5"/>
    <w:rsid w:val="001B2E26"/>
    <w:rsid w:val="001B4EC4"/>
    <w:rsid w:val="001C3797"/>
    <w:rsid w:val="001F7474"/>
    <w:rsid w:val="00215B78"/>
    <w:rsid w:val="00216355"/>
    <w:rsid w:val="00225FBD"/>
    <w:rsid w:val="002300FF"/>
    <w:rsid w:val="00280798"/>
    <w:rsid w:val="00297278"/>
    <w:rsid w:val="002A0B95"/>
    <w:rsid w:val="002A214B"/>
    <w:rsid w:val="002A73E1"/>
    <w:rsid w:val="002C4E0D"/>
    <w:rsid w:val="002C500A"/>
    <w:rsid w:val="002C752D"/>
    <w:rsid w:val="002D2EE2"/>
    <w:rsid w:val="002D74A4"/>
    <w:rsid w:val="00306420"/>
    <w:rsid w:val="003136AA"/>
    <w:rsid w:val="00320175"/>
    <w:rsid w:val="003319C0"/>
    <w:rsid w:val="0033326F"/>
    <w:rsid w:val="00334007"/>
    <w:rsid w:val="00345F23"/>
    <w:rsid w:val="0035506E"/>
    <w:rsid w:val="00376F94"/>
    <w:rsid w:val="00382562"/>
    <w:rsid w:val="003829E4"/>
    <w:rsid w:val="0039090D"/>
    <w:rsid w:val="003959E6"/>
    <w:rsid w:val="003E1D0C"/>
    <w:rsid w:val="003E1E65"/>
    <w:rsid w:val="004139E2"/>
    <w:rsid w:val="0041663B"/>
    <w:rsid w:val="004261E2"/>
    <w:rsid w:val="00427347"/>
    <w:rsid w:val="004279C4"/>
    <w:rsid w:val="0043167C"/>
    <w:rsid w:val="00470D1E"/>
    <w:rsid w:val="00477071"/>
    <w:rsid w:val="00477F53"/>
    <w:rsid w:val="00481475"/>
    <w:rsid w:val="00490531"/>
    <w:rsid w:val="004A0966"/>
    <w:rsid w:val="004B1892"/>
    <w:rsid w:val="004C38C0"/>
    <w:rsid w:val="004C63A9"/>
    <w:rsid w:val="004E1EBD"/>
    <w:rsid w:val="004F093D"/>
    <w:rsid w:val="0051447B"/>
    <w:rsid w:val="00517688"/>
    <w:rsid w:val="00527AC1"/>
    <w:rsid w:val="005400D1"/>
    <w:rsid w:val="00556E76"/>
    <w:rsid w:val="00561990"/>
    <w:rsid w:val="0058168C"/>
    <w:rsid w:val="0059683C"/>
    <w:rsid w:val="005B753C"/>
    <w:rsid w:val="005C5B0B"/>
    <w:rsid w:val="005C6976"/>
    <w:rsid w:val="005D1D0E"/>
    <w:rsid w:val="005E4A43"/>
    <w:rsid w:val="005E4B73"/>
    <w:rsid w:val="005F3124"/>
    <w:rsid w:val="00623398"/>
    <w:rsid w:val="00657773"/>
    <w:rsid w:val="006630FF"/>
    <w:rsid w:val="00665E8A"/>
    <w:rsid w:val="00671558"/>
    <w:rsid w:val="0068050E"/>
    <w:rsid w:val="006A79CF"/>
    <w:rsid w:val="006B62D5"/>
    <w:rsid w:val="006C4611"/>
    <w:rsid w:val="006D3006"/>
    <w:rsid w:val="006D4977"/>
    <w:rsid w:val="006D745D"/>
    <w:rsid w:val="0070060F"/>
    <w:rsid w:val="00721470"/>
    <w:rsid w:val="00721703"/>
    <w:rsid w:val="00734150"/>
    <w:rsid w:val="00736A68"/>
    <w:rsid w:val="0073773F"/>
    <w:rsid w:val="00737AB8"/>
    <w:rsid w:val="00771A3B"/>
    <w:rsid w:val="00774971"/>
    <w:rsid w:val="007771CC"/>
    <w:rsid w:val="007B174D"/>
    <w:rsid w:val="007B2DD4"/>
    <w:rsid w:val="007E58AC"/>
    <w:rsid w:val="007F1380"/>
    <w:rsid w:val="007F1962"/>
    <w:rsid w:val="007F2CEE"/>
    <w:rsid w:val="007F59D7"/>
    <w:rsid w:val="00811C2B"/>
    <w:rsid w:val="0081763D"/>
    <w:rsid w:val="00840116"/>
    <w:rsid w:val="00864833"/>
    <w:rsid w:val="00871DF4"/>
    <w:rsid w:val="00876410"/>
    <w:rsid w:val="00877868"/>
    <w:rsid w:val="00877F95"/>
    <w:rsid w:val="0088545E"/>
    <w:rsid w:val="008A1937"/>
    <w:rsid w:val="008A349B"/>
    <w:rsid w:val="008A70F2"/>
    <w:rsid w:val="008E31CA"/>
    <w:rsid w:val="008E5D29"/>
    <w:rsid w:val="008F0045"/>
    <w:rsid w:val="008F1887"/>
    <w:rsid w:val="00911BDE"/>
    <w:rsid w:val="00917C68"/>
    <w:rsid w:val="00920557"/>
    <w:rsid w:val="00922CB6"/>
    <w:rsid w:val="0092733E"/>
    <w:rsid w:val="00940BA5"/>
    <w:rsid w:val="00940E05"/>
    <w:rsid w:val="00943D04"/>
    <w:rsid w:val="00944A85"/>
    <w:rsid w:val="009627FB"/>
    <w:rsid w:val="009902CC"/>
    <w:rsid w:val="00994557"/>
    <w:rsid w:val="009A4D58"/>
    <w:rsid w:val="009B4310"/>
    <w:rsid w:val="009C10E3"/>
    <w:rsid w:val="009D7D11"/>
    <w:rsid w:val="009E18BB"/>
    <w:rsid w:val="009E6D28"/>
    <w:rsid w:val="009F0FFF"/>
    <w:rsid w:val="00A0081B"/>
    <w:rsid w:val="00A041B3"/>
    <w:rsid w:val="00A119BD"/>
    <w:rsid w:val="00A40B81"/>
    <w:rsid w:val="00A42DED"/>
    <w:rsid w:val="00A446A4"/>
    <w:rsid w:val="00A4511E"/>
    <w:rsid w:val="00A4743B"/>
    <w:rsid w:val="00A63B77"/>
    <w:rsid w:val="00A65BE1"/>
    <w:rsid w:val="00A93BF1"/>
    <w:rsid w:val="00AA29AA"/>
    <w:rsid w:val="00AB2631"/>
    <w:rsid w:val="00AD555F"/>
    <w:rsid w:val="00AE7BF4"/>
    <w:rsid w:val="00AF341B"/>
    <w:rsid w:val="00AF6342"/>
    <w:rsid w:val="00AF789F"/>
    <w:rsid w:val="00B2422B"/>
    <w:rsid w:val="00B40927"/>
    <w:rsid w:val="00B469A2"/>
    <w:rsid w:val="00B51D6C"/>
    <w:rsid w:val="00B56F41"/>
    <w:rsid w:val="00B60969"/>
    <w:rsid w:val="00B703AF"/>
    <w:rsid w:val="00B95AE2"/>
    <w:rsid w:val="00BB08B2"/>
    <w:rsid w:val="00BB3A29"/>
    <w:rsid w:val="00BE5D63"/>
    <w:rsid w:val="00BF1B3E"/>
    <w:rsid w:val="00BF486B"/>
    <w:rsid w:val="00BF7265"/>
    <w:rsid w:val="00C04501"/>
    <w:rsid w:val="00C12B73"/>
    <w:rsid w:val="00C13A1C"/>
    <w:rsid w:val="00C13E38"/>
    <w:rsid w:val="00C1603B"/>
    <w:rsid w:val="00C24127"/>
    <w:rsid w:val="00C441BD"/>
    <w:rsid w:val="00C616B2"/>
    <w:rsid w:val="00C71909"/>
    <w:rsid w:val="00C754D6"/>
    <w:rsid w:val="00C76717"/>
    <w:rsid w:val="00C84075"/>
    <w:rsid w:val="00C848B5"/>
    <w:rsid w:val="00C84D5F"/>
    <w:rsid w:val="00CB2736"/>
    <w:rsid w:val="00CC39AB"/>
    <w:rsid w:val="00CD511C"/>
    <w:rsid w:val="00CE2DA0"/>
    <w:rsid w:val="00CF25B0"/>
    <w:rsid w:val="00D26BAF"/>
    <w:rsid w:val="00D32459"/>
    <w:rsid w:val="00D42E56"/>
    <w:rsid w:val="00D5786D"/>
    <w:rsid w:val="00D644BD"/>
    <w:rsid w:val="00D9392D"/>
    <w:rsid w:val="00D93E5D"/>
    <w:rsid w:val="00DB7783"/>
    <w:rsid w:val="00DD0CCA"/>
    <w:rsid w:val="00DE2D72"/>
    <w:rsid w:val="00E1121C"/>
    <w:rsid w:val="00E15028"/>
    <w:rsid w:val="00E2334F"/>
    <w:rsid w:val="00E35A17"/>
    <w:rsid w:val="00E535A4"/>
    <w:rsid w:val="00E91F29"/>
    <w:rsid w:val="00EA6C70"/>
    <w:rsid w:val="00EB5F1C"/>
    <w:rsid w:val="00EC26DA"/>
    <w:rsid w:val="00EE1247"/>
    <w:rsid w:val="00EF21F4"/>
    <w:rsid w:val="00F04364"/>
    <w:rsid w:val="00F0690E"/>
    <w:rsid w:val="00F0754B"/>
    <w:rsid w:val="00F17B47"/>
    <w:rsid w:val="00F578DD"/>
    <w:rsid w:val="00F74B43"/>
    <w:rsid w:val="00F8691E"/>
    <w:rsid w:val="00FA11E6"/>
    <w:rsid w:val="00FA1C1F"/>
    <w:rsid w:val="00FC3B38"/>
    <w:rsid w:val="00FC67F9"/>
    <w:rsid w:val="00FD57A7"/>
    <w:rsid w:val="00FE75B3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177D42"/>
  <w15:chartTrackingRefBased/>
  <w15:docId w15:val="{60AE7E41-53B7-4CF8-A317-9A0B8E5A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C6E"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table" w:customStyle="1" w:styleId="1">
    <w:name w:val="表 (格子)1"/>
    <w:basedOn w:val="a1"/>
    <w:next w:val="a6"/>
    <w:rsid w:val="004C63A9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4C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unhideWhenUsed/>
    <w:rsid w:val="008F188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8F1887"/>
    <w:pPr>
      <w:jc w:val="left"/>
    </w:pPr>
  </w:style>
  <w:style w:type="character" w:customStyle="1" w:styleId="a9">
    <w:name w:val="コメント文字列 (文字)"/>
    <w:link w:val="a8"/>
    <w:uiPriority w:val="99"/>
    <w:rsid w:val="008F1887"/>
    <w:rPr>
      <w:rFonts w:eastAsia="ＭＳ 明朝"/>
      <w:spacing w:val="-1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F188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8F1887"/>
    <w:rPr>
      <w:rFonts w:eastAsia="ＭＳ 明朝"/>
      <w:b/>
      <w:bCs/>
      <w:spacing w:val="-1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F188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F1887"/>
    <w:rPr>
      <w:rFonts w:ascii="Arial" w:eastAsia="ＭＳ ゴシック" w:hAnsi="Arial" w:cs="Times New Roman"/>
      <w:spacing w:val="-10"/>
      <w:sz w:val="18"/>
      <w:szCs w:val="18"/>
    </w:rPr>
  </w:style>
  <w:style w:type="paragraph" w:styleId="ae">
    <w:name w:val="Revision"/>
    <w:hidden/>
    <w:uiPriority w:val="99"/>
    <w:semiHidden/>
    <w:rsid w:val="009E6D28"/>
    <w:rPr>
      <w:rFonts w:eastAsia="ＭＳ 明朝"/>
      <w:spacing w:val="-10"/>
      <w:sz w:val="22"/>
    </w:rPr>
  </w:style>
  <w:style w:type="character" w:styleId="af">
    <w:name w:val="Hyperlink"/>
    <w:uiPriority w:val="99"/>
    <w:unhideWhenUsed/>
    <w:rsid w:val="00102C97"/>
    <w:rPr>
      <w:color w:val="0563C1"/>
      <w:u w:val="single"/>
    </w:rPr>
  </w:style>
  <w:style w:type="character" w:styleId="af0">
    <w:name w:val="FollowedHyperlink"/>
    <w:uiPriority w:val="99"/>
    <w:semiHidden/>
    <w:unhideWhenUsed/>
    <w:rsid w:val="00102C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ACA6E-86AE-4F8F-AE21-A12D99D3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473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S.Kawazoe</vt:lpstr>
      <vt:lpstr>国立病院部様式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S.Kawazoe</dc:title>
  <dc:subject/>
  <dc:creator>S.Kawazoe</dc:creator>
  <cp:keywords/>
  <dc:description/>
  <cp:lastModifiedBy>鳥取大学 治験事務局</cp:lastModifiedBy>
  <cp:revision>5</cp:revision>
  <cp:lastPrinted>2017-12-13T10:16:00Z</cp:lastPrinted>
  <dcterms:created xsi:type="dcterms:W3CDTF">2020-03-27T09:39:00Z</dcterms:created>
  <dcterms:modified xsi:type="dcterms:W3CDTF">2021-07-02T00:20:00Z</dcterms:modified>
</cp:coreProperties>
</file>