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1AD7D" w14:textId="150758CC" w:rsidR="00C0235D" w:rsidRDefault="006C7C82" w:rsidP="00C0235D">
      <w:pPr>
        <w:ind w:leftChars="100" w:left="210"/>
        <w:jc w:val="right"/>
        <w:rPr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93B08" wp14:editId="1552594A">
                <wp:simplePos x="0" y="0"/>
                <wp:positionH relativeFrom="column">
                  <wp:posOffset>-645795</wp:posOffset>
                </wp:positionH>
                <wp:positionV relativeFrom="paragraph">
                  <wp:posOffset>-1062355</wp:posOffset>
                </wp:positionV>
                <wp:extent cx="6659880" cy="10210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8FAC" w14:textId="34CEA27C" w:rsidR="006C7C82" w:rsidRPr="006C7C82" w:rsidRDefault="006C7C82" w:rsidP="006C7C82">
                            <w:pPr>
                              <w:pStyle w:val="a3"/>
                              <w:numPr>
                                <w:ilvl w:val="3"/>
                                <w:numId w:val="6"/>
                              </w:numPr>
                              <w:ind w:leftChars="0" w:left="426" w:hanging="426"/>
                              <w:jc w:val="left"/>
                              <w:rPr>
                                <w:color w:val="FF0000"/>
                              </w:rPr>
                            </w:pP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本書類は</w:t>
                            </w:r>
                            <w:r w:rsidRPr="006C7C82">
                              <w:rPr>
                                <w:color w:val="FF0000"/>
                              </w:rPr>
                              <w:t>、非介入研究を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他</w:t>
                            </w:r>
                            <w:r w:rsidRPr="006C7C82">
                              <w:rPr>
                                <w:color w:val="FF0000"/>
                              </w:rPr>
                              <w:t>施設でも行う場合で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、他</w:t>
                            </w:r>
                            <w:r w:rsidRPr="006C7C82">
                              <w:rPr>
                                <w:color w:val="FF0000"/>
                              </w:rPr>
                              <w:t>施設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はフィールドのみ提供する</w:t>
                            </w:r>
                            <w:r w:rsidRPr="006C7C82">
                              <w:rPr>
                                <w:color w:val="FF0000"/>
                              </w:rPr>
                              <w:t>場合に使用します。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他施設</w:t>
                            </w:r>
                            <w:r w:rsidRPr="006C7C82">
                              <w:rPr>
                                <w:color w:val="FF0000"/>
                              </w:rPr>
                              <w:t>が研究分担施設となる場合は、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他</w:t>
                            </w:r>
                            <w:r w:rsidRPr="006C7C82">
                              <w:rPr>
                                <w:color w:val="FF0000"/>
                              </w:rPr>
                              <w:t>施設の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倫理</w:t>
                            </w:r>
                            <w:r w:rsidRPr="006C7C82">
                              <w:rPr>
                                <w:color w:val="FF0000"/>
                              </w:rPr>
                              <w:t>審査委員会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での</w:t>
                            </w:r>
                            <w:r w:rsidRPr="006C7C82">
                              <w:rPr>
                                <w:color w:val="FF0000"/>
                              </w:rPr>
                              <w:t>倫理審査が必要となります。</w:t>
                            </w:r>
                          </w:p>
                          <w:p w14:paraId="6F59268B" w14:textId="163C4E33" w:rsidR="006C7C82" w:rsidRDefault="006C7C82" w:rsidP="006C7C82">
                            <w:pPr>
                              <w:pStyle w:val="a3"/>
                              <w:numPr>
                                <w:ilvl w:val="3"/>
                                <w:numId w:val="6"/>
                              </w:numPr>
                              <w:ind w:leftChars="0" w:left="426" w:hanging="426"/>
                              <w:jc w:val="left"/>
                              <w:rPr>
                                <w:color w:val="FF0000"/>
                              </w:rPr>
                            </w:pP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倫理審査委員会</w:t>
                            </w:r>
                            <w:r w:rsidRPr="006C7C82">
                              <w:rPr>
                                <w:color w:val="FF0000"/>
                              </w:rPr>
                              <w:t>前に</w:t>
                            </w:r>
                            <w:r w:rsidRPr="006C7C82">
                              <w:rPr>
                                <w:rFonts w:hint="eastAsia"/>
                                <w:color w:val="FF0000"/>
                              </w:rPr>
                              <w:t>申し込みを</w:t>
                            </w:r>
                            <w:r w:rsidRPr="006C7C82">
                              <w:rPr>
                                <w:color w:val="FF0000"/>
                              </w:rPr>
                              <w:t>行い、受諾書を入手し、倫理審査委員会に提出してください。</w:t>
                            </w:r>
                          </w:p>
                          <w:p w14:paraId="03B0D4C8" w14:textId="74652015" w:rsidR="006C7C82" w:rsidRPr="006C7C82" w:rsidRDefault="006C7C82" w:rsidP="006C7C82">
                            <w:pPr>
                              <w:pStyle w:val="a3"/>
                              <w:numPr>
                                <w:ilvl w:val="3"/>
                                <w:numId w:val="6"/>
                              </w:numPr>
                              <w:ind w:leftChars="0" w:left="426" w:hanging="426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他施設での</w:t>
                            </w:r>
                            <w:r>
                              <w:rPr>
                                <w:color w:val="FF0000"/>
                              </w:rPr>
                              <w:t>手続きについては、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原則的に</w:t>
                            </w:r>
                            <w:r>
                              <w:rPr>
                                <w:color w:val="FF0000"/>
                              </w:rPr>
                              <w:t>は他施設の手順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従って行ってください。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93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85pt;margin-top:-83.65pt;width:524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" fillcolor="white [3201]" strokeweight=".5pt">
                <v:textbox>
                  <w:txbxContent>
                    <w:p w14:paraId="074E8FAC" w14:textId="34CEA27C" w:rsidR="006C7C82" w:rsidRPr="006C7C82" w:rsidRDefault="006C7C82" w:rsidP="006C7C82">
                      <w:pPr>
                        <w:pStyle w:val="a3"/>
                        <w:numPr>
                          <w:ilvl w:val="3"/>
                          <w:numId w:val="6"/>
                        </w:numPr>
                        <w:ind w:leftChars="0" w:left="426" w:hanging="426"/>
                        <w:jc w:val="left"/>
                        <w:rPr>
                          <w:color w:val="FF0000"/>
                        </w:rPr>
                      </w:pPr>
                      <w:r w:rsidRPr="006C7C82">
                        <w:rPr>
                          <w:rFonts w:hint="eastAsia"/>
                          <w:color w:val="FF0000"/>
                        </w:rPr>
                        <w:t>本書類は</w:t>
                      </w:r>
                      <w:r w:rsidRPr="006C7C82">
                        <w:rPr>
                          <w:color w:val="FF0000"/>
                        </w:rPr>
                        <w:t>、非介入研究を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他</w:t>
                      </w:r>
                      <w:r w:rsidRPr="006C7C82">
                        <w:rPr>
                          <w:color w:val="FF0000"/>
                        </w:rPr>
                        <w:t>施設でも行う場合で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、他</w:t>
                      </w:r>
                      <w:r w:rsidRPr="006C7C82">
                        <w:rPr>
                          <w:color w:val="FF0000"/>
                        </w:rPr>
                        <w:t>施設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はフィールドのみ提供する</w:t>
                      </w:r>
                      <w:r w:rsidRPr="006C7C82">
                        <w:rPr>
                          <w:color w:val="FF0000"/>
                        </w:rPr>
                        <w:t>場合に使用します。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他施設</w:t>
                      </w:r>
                      <w:r w:rsidRPr="006C7C82">
                        <w:rPr>
                          <w:color w:val="FF0000"/>
                        </w:rPr>
                        <w:t>が研究分担施設となる場合は、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他</w:t>
                      </w:r>
                      <w:r w:rsidRPr="006C7C82">
                        <w:rPr>
                          <w:color w:val="FF0000"/>
                        </w:rPr>
                        <w:t>施設の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倫理</w:t>
                      </w:r>
                      <w:r w:rsidRPr="006C7C82">
                        <w:rPr>
                          <w:color w:val="FF0000"/>
                        </w:rPr>
                        <w:t>審査委員会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での</w:t>
                      </w:r>
                      <w:r w:rsidRPr="006C7C82">
                        <w:rPr>
                          <w:color w:val="FF0000"/>
                        </w:rPr>
                        <w:t>倫理審査が必要となります。</w:t>
                      </w:r>
                    </w:p>
                    <w:p w14:paraId="6F59268B" w14:textId="163C4E33" w:rsidR="006C7C82" w:rsidRDefault="006C7C82" w:rsidP="006C7C82">
                      <w:pPr>
                        <w:pStyle w:val="a3"/>
                        <w:numPr>
                          <w:ilvl w:val="3"/>
                          <w:numId w:val="6"/>
                        </w:numPr>
                        <w:ind w:leftChars="0" w:left="426" w:hanging="426"/>
                        <w:jc w:val="left"/>
                        <w:rPr>
                          <w:color w:val="FF0000"/>
                        </w:rPr>
                      </w:pPr>
                      <w:r w:rsidRPr="006C7C82">
                        <w:rPr>
                          <w:rFonts w:hint="eastAsia"/>
                          <w:color w:val="FF0000"/>
                        </w:rPr>
                        <w:t>倫理審査委員会</w:t>
                      </w:r>
                      <w:r w:rsidRPr="006C7C82">
                        <w:rPr>
                          <w:color w:val="FF0000"/>
                        </w:rPr>
                        <w:t>前に</w:t>
                      </w:r>
                      <w:r w:rsidRPr="006C7C82">
                        <w:rPr>
                          <w:rFonts w:hint="eastAsia"/>
                          <w:color w:val="FF0000"/>
                        </w:rPr>
                        <w:t>申し込みを</w:t>
                      </w:r>
                      <w:r w:rsidRPr="006C7C82">
                        <w:rPr>
                          <w:color w:val="FF0000"/>
                        </w:rPr>
                        <w:t>行い、受諾書を入手し、倫理審査委員会に提出してください。</w:t>
                      </w:r>
                    </w:p>
                    <w:p w14:paraId="03B0D4C8" w14:textId="74652015" w:rsidR="006C7C82" w:rsidRPr="006C7C82" w:rsidRDefault="006C7C82" w:rsidP="006C7C82">
                      <w:pPr>
                        <w:pStyle w:val="a3"/>
                        <w:numPr>
                          <w:ilvl w:val="3"/>
                          <w:numId w:val="6"/>
                        </w:numPr>
                        <w:ind w:leftChars="0" w:left="426" w:hanging="426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他施設での</w:t>
                      </w:r>
                      <w:r>
                        <w:rPr>
                          <w:color w:val="FF0000"/>
                        </w:rPr>
                        <w:t>手続きについては、</w:t>
                      </w:r>
                      <w:r>
                        <w:rPr>
                          <w:rFonts w:hint="eastAsia"/>
                          <w:color w:val="FF0000"/>
                        </w:rPr>
                        <w:t>原則的に</w:t>
                      </w:r>
                      <w:r>
                        <w:rPr>
                          <w:color w:val="FF0000"/>
                        </w:rPr>
                        <w:t>は他施設の手順</w:t>
                      </w:r>
                      <w:r>
                        <w:rPr>
                          <w:rFonts w:hint="eastAsia"/>
                          <w:color w:val="FF0000"/>
                        </w:rPr>
                        <w:t>に</w:t>
                      </w:r>
                      <w:r>
                        <w:rPr>
                          <w:color w:val="FF0000"/>
                        </w:rPr>
                        <w:t>従って行ってください。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0235D">
        <w:rPr>
          <w:rFonts w:hint="eastAsia"/>
          <w:sz w:val="24"/>
          <w:szCs w:val="24"/>
        </w:rPr>
        <w:t>平成　　年　　月　　日</w:t>
      </w:r>
    </w:p>
    <w:p w14:paraId="6603ABF0" w14:textId="189E8956" w:rsidR="00E3705B" w:rsidRPr="00303DBE" w:rsidRDefault="00D97E65" w:rsidP="00303D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臨床研究実施</w:t>
      </w:r>
      <w:bookmarkStart w:id="0" w:name="_GoBack"/>
      <w:bookmarkEnd w:id="0"/>
      <w:r w:rsidR="00BB09FF">
        <w:rPr>
          <w:rFonts w:hint="eastAsia"/>
          <w:sz w:val="32"/>
          <w:szCs w:val="32"/>
        </w:rPr>
        <w:t>申込</w:t>
      </w:r>
      <w:r w:rsidR="00303DBE" w:rsidRPr="00303DBE">
        <w:rPr>
          <w:rFonts w:hint="eastAsia"/>
          <w:sz w:val="32"/>
          <w:szCs w:val="32"/>
        </w:rPr>
        <w:t>書</w:t>
      </w:r>
    </w:p>
    <w:p w14:paraId="35E803F5" w14:textId="07EA7805" w:rsidR="00303DBE" w:rsidRDefault="00303DBE"/>
    <w:p w14:paraId="20ECABD1" w14:textId="25662FEE" w:rsidR="00B50CFD" w:rsidRPr="00B50CFD" w:rsidRDefault="00B50CFD"/>
    <w:p w14:paraId="3288344A" w14:textId="1F899473" w:rsidR="00303DBE" w:rsidRPr="00303DBE" w:rsidRDefault="002B03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●●●●●</w:t>
      </w:r>
      <w:r w:rsidR="00BB09FF">
        <w:rPr>
          <w:rFonts w:hint="eastAsia"/>
          <w:sz w:val="24"/>
          <w:szCs w:val="24"/>
        </w:rPr>
        <w:t>病院</w:t>
      </w:r>
    </w:p>
    <w:p w14:paraId="2E4AB9AD" w14:textId="3870E8C6" w:rsidR="00303DBE" w:rsidRPr="00303DBE" w:rsidRDefault="00BB09FF" w:rsidP="00BB09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院長</w:t>
      </w:r>
      <w:r w:rsidR="00303DBE" w:rsidRPr="00303DBE">
        <w:rPr>
          <w:rFonts w:hint="eastAsia"/>
          <w:sz w:val="24"/>
          <w:szCs w:val="24"/>
        </w:rPr>
        <w:t xml:space="preserve">　</w:t>
      </w:r>
      <w:r w:rsidR="002B0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●●　●●</w:t>
      </w:r>
      <w:r w:rsidR="002B0374">
        <w:rPr>
          <w:rFonts w:hint="eastAsia"/>
          <w:sz w:val="24"/>
          <w:szCs w:val="24"/>
        </w:rPr>
        <w:t xml:space="preserve">　</w:t>
      </w:r>
      <w:r w:rsidR="00303DBE" w:rsidRPr="00303DBE">
        <w:rPr>
          <w:rFonts w:hint="eastAsia"/>
          <w:sz w:val="24"/>
          <w:szCs w:val="24"/>
        </w:rPr>
        <w:t>殿</w:t>
      </w:r>
    </w:p>
    <w:p w14:paraId="03C1DD92" w14:textId="42C76978" w:rsidR="00303DBE" w:rsidRDefault="00303DBE">
      <w:pPr>
        <w:rPr>
          <w:sz w:val="24"/>
          <w:szCs w:val="24"/>
        </w:rPr>
      </w:pPr>
    </w:p>
    <w:p w14:paraId="3F5DD499" w14:textId="2F589A64" w:rsidR="004221E0" w:rsidRPr="00303DBE" w:rsidRDefault="004221E0">
      <w:pPr>
        <w:rPr>
          <w:sz w:val="24"/>
          <w:szCs w:val="24"/>
        </w:rPr>
      </w:pPr>
    </w:p>
    <w:p w14:paraId="4500DB56" w14:textId="338EE1EE" w:rsidR="00492B19" w:rsidRDefault="009D257C" w:rsidP="009D25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この度、下記の臨床研究</w:t>
      </w:r>
      <w:r w:rsidR="00303DBE" w:rsidRPr="00303DBE">
        <w:rPr>
          <w:rFonts w:hint="eastAsia"/>
          <w:sz w:val="24"/>
          <w:szCs w:val="24"/>
        </w:rPr>
        <w:t>について、</w:t>
      </w:r>
      <w:r w:rsidR="00492B19">
        <w:rPr>
          <w:rFonts w:hint="eastAsia"/>
          <w:sz w:val="24"/>
          <w:szCs w:val="24"/>
        </w:rPr>
        <w:t>貴院で実施させていただきたく、申し込み致します。本臨床研究実施にあたり、研究計画は、本学の倫理審査委員会で</w:t>
      </w:r>
      <w:r w:rsidR="0095667B">
        <w:rPr>
          <w:rFonts w:hint="eastAsia"/>
          <w:sz w:val="24"/>
          <w:szCs w:val="24"/>
        </w:rPr>
        <w:t>倫理的</w:t>
      </w:r>
      <w:r w:rsidR="0095667B">
        <w:rPr>
          <w:sz w:val="24"/>
          <w:szCs w:val="24"/>
        </w:rPr>
        <w:t>、科学的側面から</w:t>
      </w:r>
      <w:r w:rsidR="0095667B">
        <w:rPr>
          <w:rFonts w:hint="eastAsia"/>
          <w:sz w:val="24"/>
          <w:szCs w:val="24"/>
        </w:rPr>
        <w:t>審議され、医学部長の承認を得て実施致します。また</w:t>
      </w:r>
      <w:r w:rsidR="00DA22A3">
        <w:rPr>
          <w:rFonts w:hint="eastAsia"/>
          <w:sz w:val="24"/>
          <w:szCs w:val="24"/>
        </w:rPr>
        <w:t>、貴院</w:t>
      </w:r>
      <w:r w:rsidR="0095667B">
        <w:rPr>
          <w:rFonts w:hint="eastAsia"/>
          <w:sz w:val="24"/>
          <w:szCs w:val="24"/>
        </w:rPr>
        <w:t>では、</w:t>
      </w:r>
      <w:r w:rsidR="00492B19">
        <w:rPr>
          <w:rFonts w:hint="eastAsia"/>
          <w:sz w:val="24"/>
          <w:szCs w:val="24"/>
        </w:rPr>
        <w:t>医学部長からの結果通知書の写を提出</w:t>
      </w:r>
      <w:r w:rsidR="0095667B">
        <w:rPr>
          <w:rFonts w:hint="eastAsia"/>
          <w:sz w:val="24"/>
          <w:szCs w:val="24"/>
        </w:rPr>
        <w:t>したのちに</w:t>
      </w:r>
      <w:r w:rsidR="0095667B">
        <w:rPr>
          <w:sz w:val="24"/>
          <w:szCs w:val="24"/>
        </w:rPr>
        <w:t>研究を開始</w:t>
      </w:r>
      <w:r w:rsidR="00492B19">
        <w:rPr>
          <w:rFonts w:hint="eastAsia"/>
          <w:sz w:val="24"/>
          <w:szCs w:val="24"/>
        </w:rPr>
        <w:t>致します。</w:t>
      </w:r>
    </w:p>
    <w:p w14:paraId="79D2B486" w14:textId="4B035C65" w:rsidR="009D257C" w:rsidRDefault="00492B19" w:rsidP="009D25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9D257C" w:rsidRPr="009D257C">
        <w:rPr>
          <w:rFonts w:hint="eastAsia"/>
          <w:sz w:val="24"/>
          <w:szCs w:val="24"/>
        </w:rPr>
        <w:t>患者の人権を尊重し、かつ、個人情報の保護について細心の注意を払</w:t>
      </w:r>
      <w:r>
        <w:rPr>
          <w:rFonts w:hint="eastAsia"/>
          <w:sz w:val="24"/>
          <w:szCs w:val="24"/>
        </w:rPr>
        <w:t>って臨床研究を実施致します</w:t>
      </w:r>
      <w:r w:rsidR="009D257C" w:rsidRPr="009D257C">
        <w:rPr>
          <w:rFonts w:hint="eastAsia"/>
          <w:sz w:val="24"/>
          <w:szCs w:val="24"/>
        </w:rPr>
        <w:t>。</w:t>
      </w:r>
    </w:p>
    <w:p w14:paraId="2364670D" w14:textId="77777777" w:rsidR="00A22257" w:rsidRDefault="00A22257">
      <w:pPr>
        <w:rPr>
          <w:sz w:val="24"/>
          <w:szCs w:val="24"/>
        </w:rPr>
      </w:pPr>
    </w:p>
    <w:p w14:paraId="5DD226A0" w14:textId="77777777" w:rsidR="00A22257" w:rsidRDefault="00A22257">
      <w:pPr>
        <w:rPr>
          <w:sz w:val="24"/>
          <w:szCs w:val="24"/>
        </w:rPr>
      </w:pPr>
    </w:p>
    <w:p w14:paraId="6220BE36" w14:textId="676C84A0" w:rsidR="00A22257" w:rsidRDefault="00A22257" w:rsidP="00A22257">
      <w:pPr>
        <w:rPr>
          <w:sz w:val="24"/>
          <w:szCs w:val="24"/>
        </w:rPr>
      </w:pPr>
    </w:p>
    <w:p w14:paraId="1D2E01A6" w14:textId="77777777" w:rsidR="004221E0" w:rsidRPr="004221E0" w:rsidRDefault="004221E0" w:rsidP="004221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9020397" w14:textId="586FC492" w:rsidR="004221E0" w:rsidRDefault="004221E0" w:rsidP="00A22257">
      <w:pPr>
        <w:rPr>
          <w:sz w:val="24"/>
          <w:szCs w:val="24"/>
        </w:rPr>
      </w:pPr>
    </w:p>
    <w:p w14:paraId="2D5079DE" w14:textId="15C1804A" w:rsidR="004221E0" w:rsidRPr="004221E0" w:rsidRDefault="004221E0" w:rsidP="004221E0">
      <w:pPr>
        <w:ind w:firstLineChars="300" w:firstLine="720"/>
        <w:jc w:val="left"/>
        <w:rPr>
          <w:sz w:val="24"/>
          <w:szCs w:val="24"/>
          <w:u w:val="single"/>
        </w:rPr>
      </w:pPr>
      <w:r w:rsidRPr="004221E0">
        <w:rPr>
          <w:rFonts w:hint="eastAsia"/>
          <w:sz w:val="24"/>
          <w:szCs w:val="24"/>
          <w:u w:val="single"/>
        </w:rPr>
        <w:t>課題名：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3601477" w14:textId="77777777" w:rsidR="004221E0" w:rsidRDefault="004221E0" w:rsidP="00A22257">
      <w:pPr>
        <w:rPr>
          <w:sz w:val="24"/>
          <w:szCs w:val="24"/>
        </w:rPr>
      </w:pPr>
    </w:p>
    <w:p w14:paraId="17FDD267" w14:textId="77777777" w:rsidR="004221E0" w:rsidRDefault="004221E0" w:rsidP="00A22257">
      <w:pPr>
        <w:rPr>
          <w:sz w:val="24"/>
          <w:szCs w:val="24"/>
        </w:rPr>
      </w:pPr>
    </w:p>
    <w:p w14:paraId="7F7D8398" w14:textId="67967D03" w:rsidR="004221E0" w:rsidRDefault="004A1A59" w:rsidP="00A222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添付資料：</w:t>
      </w:r>
    </w:p>
    <w:p w14:paraId="0D2E57AE" w14:textId="6DCC31CB" w:rsidR="004221E0" w:rsidRPr="006C7C82" w:rsidRDefault="004A1A59" w:rsidP="004A1A59">
      <w:pPr>
        <w:ind w:firstLineChars="100" w:firstLine="240"/>
        <w:rPr>
          <w:sz w:val="24"/>
          <w:szCs w:val="24"/>
        </w:rPr>
      </w:pPr>
      <w:r w:rsidRPr="006C7C82">
        <w:rPr>
          <w:rFonts w:hint="eastAsia"/>
          <w:sz w:val="24"/>
          <w:szCs w:val="24"/>
        </w:rPr>
        <w:t>□　研究実施計画書（　　　年　　月　　日作成）</w:t>
      </w:r>
    </w:p>
    <w:p w14:paraId="4D44F089" w14:textId="416D1AF6" w:rsidR="004A1A59" w:rsidRPr="006C7C82" w:rsidRDefault="004A1A59" w:rsidP="004A1A59">
      <w:pPr>
        <w:ind w:firstLineChars="100" w:firstLine="240"/>
        <w:rPr>
          <w:sz w:val="24"/>
          <w:szCs w:val="24"/>
        </w:rPr>
      </w:pPr>
      <w:r w:rsidRPr="006C7C82">
        <w:rPr>
          <w:rFonts w:hint="eastAsia"/>
          <w:sz w:val="24"/>
          <w:szCs w:val="24"/>
        </w:rPr>
        <w:t>□　説明文書・同意文書・同意撤回書（　　　年　　月　　日作成）</w:t>
      </w:r>
    </w:p>
    <w:p w14:paraId="45E6729F" w14:textId="50D7199D" w:rsidR="004221E0" w:rsidRPr="006C7C82" w:rsidRDefault="004A1A59" w:rsidP="004A1A59">
      <w:pPr>
        <w:ind w:firstLineChars="100" w:firstLine="240"/>
        <w:rPr>
          <w:sz w:val="24"/>
          <w:szCs w:val="24"/>
        </w:rPr>
      </w:pPr>
      <w:r w:rsidRPr="006C7C82">
        <w:rPr>
          <w:rFonts w:hint="eastAsia"/>
          <w:sz w:val="24"/>
          <w:szCs w:val="24"/>
        </w:rPr>
        <w:t>□　アンケート用紙（　　　年　　月　　日作成）</w:t>
      </w:r>
    </w:p>
    <w:p w14:paraId="34C81162" w14:textId="77777777" w:rsidR="00B50CFD" w:rsidRDefault="00B50CFD" w:rsidP="00A22257">
      <w:pPr>
        <w:rPr>
          <w:sz w:val="24"/>
          <w:szCs w:val="24"/>
        </w:rPr>
      </w:pPr>
    </w:p>
    <w:p w14:paraId="3400091F" w14:textId="77777777" w:rsidR="00A22257" w:rsidRDefault="00A22257" w:rsidP="00A22257">
      <w:pPr>
        <w:rPr>
          <w:sz w:val="24"/>
          <w:szCs w:val="24"/>
        </w:rPr>
      </w:pPr>
    </w:p>
    <w:p w14:paraId="2B928BDA" w14:textId="77455985" w:rsidR="00C0235D" w:rsidRDefault="00C0235D" w:rsidP="00BB09FF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研究責任者</w:t>
      </w:r>
    </w:p>
    <w:p w14:paraId="7AFAEC79" w14:textId="77777777" w:rsidR="00BB09FF" w:rsidRPr="00303DBE" w:rsidRDefault="00BB09FF" w:rsidP="00BB09FF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>鳥取大学</w:t>
      </w:r>
      <w:r>
        <w:rPr>
          <w:rFonts w:hint="eastAsia"/>
          <w:sz w:val="24"/>
          <w:szCs w:val="24"/>
        </w:rPr>
        <w:t>医学部●●●●●</w:t>
      </w:r>
      <w:r w:rsidRPr="00303DBE">
        <w:rPr>
          <w:rFonts w:hint="eastAsia"/>
          <w:sz w:val="24"/>
          <w:szCs w:val="24"/>
        </w:rPr>
        <w:t>講座</w:t>
      </w:r>
    </w:p>
    <w:p w14:paraId="074ED612" w14:textId="3A883475" w:rsidR="00BB09FF" w:rsidRDefault="00BB09FF" w:rsidP="00BB09FF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16515123" w14:textId="77777777" w:rsidR="00C0235D" w:rsidRDefault="00C0235D" w:rsidP="00BB09FF">
      <w:pPr>
        <w:ind w:firstLineChars="1949" w:firstLine="4678"/>
        <w:rPr>
          <w:sz w:val="24"/>
          <w:szCs w:val="24"/>
        </w:rPr>
      </w:pPr>
    </w:p>
    <w:p w14:paraId="48A25D04" w14:textId="6FA93CF0" w:rsidR="00C0235D" w:rsidRDefault="00C0235D" w:rsidP="00BB09FF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所属長</w:t>
      </w:r>
    </w:p>
    <w:p w14:paraId="5C4F1668" w14:textId="77777777" w:rsidR="00C0235D" w:rsidRPr="00303DBE" w:rsidRDefault="00C0235D" w:rsidP="00C0235D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>鳥取大学</w:t>
      </w:r>
      <w:r>
        <w:rPr>
          <w:rFonts w:hint="eastAsia"/>
          <w:sz w:val="24"/>
          <w:szCs w:val="24"/>
        </w:rPr>
        <w:t>医学部●●●●●</w:t>
      </w:r>
      <w:r w:rsidRPr="00303DBE">
        <w:rPr>
          <w:rFonts w:hint="eastAsia"/>
          <w:sz w:val="24"/>
          <w:szCs w:val="24"/>
        </w:rPr>
        <w:t>講座</w:t>
      </w:r>
    </w:p>
    <w:p w14:paraId="71E186E4" w14:textId="5BCB6D90" w:rsidR="00A22257" w:rsidRPr="00B50CFD" w:rsidRDefault="00C0235D" w:rsidP="00DA22A3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sectPr w:rsidR="00A22257" w:rsidRPr="00B50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D4708" w14:textId="77777777" w:rsidR="0086552A" w:rsidRDefault="0086552A" w:rsidP="0007505F">
      <w:r>
        <w:separator/>
      </w:r>
    </w:p>
  </w:endnote>
  <w:endnote w:type="continuationSeparator" w:id="0">
    <w:p w14:paraId="5C84594E" w14:textId="77777777" w:rsidR="0086552A" w:rsidRDefault="0086552A" w:rsidP="0007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DEBD0" w14:textId="77777777" w:rsidR="0086552A" w:rsidRDefault="0086552A" w:rsidP="0007505F">
      <w:r>
        <w:separator/>
      </w:r>
    </w:p>
  </w:footnote>
  <w:footnote w:type="continuationSeparator" w:id="0">
    <w:p w14:paraId="4A26A377" w14:textId="77777777" w:rsidR="0086552A" w:rsidRDefault="0086552A" w:rsidP="0007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ABD"/>
    <w:multiLevelType w:val="hybridMultilevel"/>
    <w:tmpl w:val="54B05BF4"/>
    <w:lvl w:ilvl="0" w:tplc="A77CDB7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A0F3400"/>
    <w:multiLevelType w:val="hybridMultilevel"/>
    <w:tmpl w:val="1E1805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A53A5D"/>
    <w:multiLevelType w:val="hybridMultilevel"/>
    <w:tmpl w:val="12D25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564E7C"/>
    <w:multiLevelType w:val="hybridMultilevel"/>
    <w:tmpl w:val="41140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436FD"/>
    <w:multiLevelType w:val="hybridMultilevel"/>
    <w:tmpl w:val="C1182600"/>
    <w:lvl w:ilvl="0" w:tplc="1010769C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E830322"/>
    <w:multiLevelType w:val="hybridMultilevel"/>
    <w:tmpl w:val="D3FCFD7A"/>
    <w:lvl w:ilvl="0" w:tplc="43BA8CE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BE"/>
    <w:rsid w:val="0007505F"/>
    <w:rsid w:val="000C4E9F"/>
    <w:rsid w:val="00122397"/>
    <w:rsid w:val="00250406"/>
    <w:rsid w:val="002B0374"/>
    <w:rsid w:val="00303DBE"/>
    <w:rsid w:val="004221E0"/>
    <w:rsid w:val="0046484B"/>
    <w:rsid w:val="00492B19"/>
    <w:rsid w:val="004A1A59"/>
    <w:rsid w:val="006C7C82"/>
    <w:rsid w:val="0086552A"/>
    <w:rsid w:val="00904DC8"/>
    <w:rsid w:val="0095667B"/>
    <w:rsid w:val="009D257C"/>
    <w:rsid w:val="00A11A36"/>
    <w:rsid w:val="00A1278C"/>
    <w:rsid w:val="00A22257"/>
    <w:rsid w:val="00AE4735"/>
    <w:rsid w:val="00B50CFD"/>
    <w:rsid w:val="00BB09FF"/>
    <w:rsid w:val="00C0235D"/>
    <w:rsid w:val="00C805BD"/>
    <w:rsid w:val="00D97E65"/>
    <w:rsid w:val="00DA22A3"/>
    <w:rsid w:val="00E3705B"/>
    <w:rsid w:val="00E54E8E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3DA44"/>
  <w15:docId w15:val="{2797768A-0B4C-4C7A-90E0-CA7335C8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5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5F"/>
  </w:style>
  <w:style w:type="paragraph" w:styleId="a6">
    <w:name w:val="footer"/>
    <w:basedOn w:val="a"/>
    <w:link w:val="a7"/>
    <w:uiPriority w:val="99"/>
    <w:unhideWhenUsed/>
    <w:rsid w:val="00075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5F"/>
  </w:style>
  <w:style w:type="paragraph" w:styleId="a8">
    <w:name w:val="Balloon Text"/>
    <w:basedOn w:val="a"/>
    <w:link w:val="a9"/>
    <w:uiPriority w:val="99"/>
    <w:semiHidden/>
    <w:unhideWhenUsed/>
    <w:rsid w:val="0025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A1DD-D755-4A01-A51C-78FF629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m-maeda</dc:creator>
  <cp:keywords/>
  <dc:description/>
  <cp:lastModifiedBy>Yusuke ENDO</cp:lastModifiedBy>
  <cp:revision>8</cp:revision>
  <cp:lastPrinted>2014-04-30T06:05:00Z</cp:lastPrinted>
  <dcterms:created xsi:type="dcterms:W3CDTF">2015-04-08T06:55:00Z</dcterms:created>
  <dcterms:modified xsi:type="dcterms:W3CDTF">2015-04-17T00:01:00Z</dcterms:modified>
</cp:coreProperties>
</file>